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FEC83" w14:textId="77777777" w:rsidR="00A83182" w:rsidRDefault="00A83182" w:rsidP="00A83182">
      <w:pPr>
        <w:tabs>
          <w:tab w:val="left" w:pos="766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Протокол </w:t>
      </w:r>
    </w:p>
    <w:p w14:paraId="4DB12825" w14:textId="321F4BA4" w:rsidR="00A83182" w:rsidRDefault="00033583" w:rsidP="00A83182">
      <w:pPr>
        <w:tabs>
          <w:tab w:val="left" w:pos="766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Дванадцятої</w:t>
      </w:r>
      <w:r w:rsidR="00A83182">
        <w:rPr>
          <w:b/>
          <w:sz w:val="28"/>
          <w:szCs w:val="28"/>
          <w:lang w:val="uk-UA"/>
        </w:rPr>
        <w:t xml:space="preserve"> сесії</w:t>
      </w:r>
      <w:r w:rsidR="00A83182" w:rsidRPr="00E00BF2">
        <w:rPr>
          <w:b/>
          <w:sz w:val="28"/>
          <w:szCs w:val="28"/>
          <w:lang w:val="uk-UA"/>
        </w:rPr>
        <w:t xml:space="preserve"> восьмого скликання</w:t>
      </w:r>
      <w:r w:rsidR="00A83182">
        <w:rPr>
          <w:b/>
          <w:sz w:val="28"/>
          <w:szCs w:val="28"/>
          <w:lang w:val="uk-UA"/>
        </w:rPr>
        <w:t xml:space="preserve"> Сурсько-Литовської </w:t>
      </w:r>
      <w:r w:rsidR="00A83182" w:rsidRPr="00E00BF2">
        <w:rPr>
          <w:b/>
          <w:sz w:val="28"/>
          <w:szCs w:val="28"/>
          <w:lang w:val="uk-UA"/>
        </w:rPr>
        <w:t>с</w:t>
      </w:r>
      <w:r w:rsidR="00A83182">
        <w:rPr>
          <w:b/>
          <w:sz w:val="28"/>
          <w:szCs w:val="28"/>
          <w:lang w:val="uk-UA"/>
        </w:rPr>
        <w:t xml:space="preserve">ільської ради </w:t>
      </w:r>
    </w:p>
    <w:p w14:paraId="205DE304" w14:textId="1E748ECB" w:rsidR="00A83182" w:rsidRPr="0098354B" w:rsidRDefault="00A83182" w:rsidP="00A83182">
      <w:pPr>
        <w:tabs>
          <w:tab w:val="left" w:pos="7665"/>
        </w:tabs>
        <w:spacing w:after="0" w:line="240" w:lineRule="auto"/>
        <w:rPr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Присутні: </w:t>
      </w:r>
      <w:r>
        <w:rPr>
          <w:szCs w:val="24"/>
          <w:lang w:val="uk-UA"/>
        </w:rPr>
        <w:t>обрані депутати  - 18</w:t>
      </w:r>
      <w:r w:rsidR="00F63D57">
        <w:rPr>
          <w:szCs w:val="24"/>
          <w:lang w:val="uk-UA"/>
        </w:rPr>
        <w:t xml:space="preserve"> </w:t>
      </w:r>
      <w:r w:rsidRPr="0098354B">
        <w:rPr>
          <w:szCs w:val="24"/>
          <w:lang w:val="uk-UA"/>
        </w:rPr>
        <w:t xml:space="preserve"> </w:t>
      </w:r>
    </w:p>
    <w:p w14:paraId="4CDAE68C" w14:textId="77777777" w:rsidR="00A83182" w:rsidRPr="0098354B" w:rsidRDefault="00A83182" w:rsidP="00A83182">
      <w:pPr>
        <w:tabs>
          <w:tab w:val="left" w:pos="7665"/>
        </w:tabs>
        <w:spacing w:after="0" w:line="240" w:lineRule="auto"/>
        <w:rPr>
          <w:szCs w:val="24"/>
          <w:lang w:val="uk-UA"/>
        </w:rPr>
      </w:pPr>
      <w:r w:rsidRPr="0098354B">
        <w:rPr>
          <w:szCs w:val="24"/>
          <w:lang w:val="uk-UA"/>
        </w:rPr>
        <w:t xml:space="preserve">                   </w:t>
      </w:r>
      <w:r>
        <w:rPr>
          <w:szCs w:val="24"/>
          <w:lang w:val="uk-UA"/>
        </w:rPr>
        <w:t xml:space="preserve">    </w:t>
      </w:r>
      <w:r w:rsidRPr="0098354B">
        <w:rPr>
          <w:szCs w:val="24"/>
          <w:lang w:val="uk-UA"/>
        </w:rPr>
        <w:t xml:space="preserve">Головував: сільський голова </w:t>
      </w:r>
      <w:r>
        <w:rPr>
          <w:szCs w:val="24"/>
          <w:lang w:val="uk-UA"/>
        </w:rPr>
        <w:t>Григорій АНДРЄЄВ</w:t>
      </w:r>
    </w:p>
    <w:p w14:paraId="04CB5763" w14:textId="77777777" w:rsidR="00A83182" w:rsidRDefault="00A83182" w:rsidP="00A83182">
      <w:pPr>
        <w:tabs>
          <w:tab w:val="left" w:pos="7665"/>
        </w:tabs>
        <w:spacing w:after="0" w:line="240" w:lineRule="auto"/>
        <w:rPr>
          <w:szCs w:val="24"/>
          <w:lang w:val="uk-UA"/>
        </w:rPr>
      </w:pPr>
      <w:r w:rsidRPr="0098354B">
        <w:rPr>
          <w:szCs w:val="24"/>
          <w:lang w:val="uk-UA"/>
        </w:rPr>
        <w:t xml:space="preserve">                   </w:t>
      </w:r>
      <w:r>
        <w:rPr>
          <w:szCs w:val="24"/>
          <w:lang w:val="uk-UA"/>
        </w:rPr>
        <w:t xml:space="preserve">    </w:t>
      </w:r>
      <w:r w:rsidRPr="0098354B">
        <w:rPr>
          <w:szCs w:val="24"/>
          <w:lang w:val="uk-UA"/>
        </w:rPr>
        <w:t xml:space="preserve">Секретар сесії: </w:t>
      </w:r>
      <w:r>
        <w:rPr>
          <w:szCs w:val="24"/>
          <w:lang w:val="uk-UA"/>
        </w:rPr>
        <w:t>Марія ПАНЧЕНКО</w:t>
      </w:r>
    </w:p>
    <w:p w14:paraId="07E4323B" w14:textId="77777777" w:rsidR="00A83182" w:rsidRDefault="00A83182" w:rsidP="00A83182">
      <w:pPr>
        <w:tabs>
          <w:tab w:val="left" w:pos="7665"/>
        </w:tabs>
        <w:spacing w:after="0" w:line="240" w:lineRule="auto"/>
        <w:rPr>
          <w:szCs w:val="24"/>
          <w:lang w:val="uk-UA"/>
        </w:rPr>
      </w:pPr>
    </w:p>
    <w:p w14:paraId="5867BCED" w14:textId="77777777" w:rsidR="00A83182" w:rsidRPr="0098354B" w:rsidRDefault="00A83182" w:rsidP="00A83182">
      <w:pPr>
        <w:tabs>
          <w:tab w:val="left" w:pos="7665"/>
        </w:tabs>
        <w:spacing w:after="0" w:line="240" w:lineRule="auto"/>
        <w:rPr>
          <w:szCs w:val="24"/>
          <w:lang w:val="uk-UA"/>
        </w:rPr>
      </w:pPr>
      <w:proofErr w:type="spellStart"/>
      <w:r w:rsidRPr="0098354B">
        <w:rPr>
          <w:szCs w:val="24"/>
          <w:lang w:val="uk-UA"/>
        </w:rPr>
        <w:t>Затверждується</w:t>
      </w:r>
      <w:proofErr w:type="spellEnd"/>
      <w:r w:rsidRPr="0098354B">
        <w:rPr>
          <w:szCs w:val="24"/>
          <w:lang w:val="uk-UA"/>
        </w:rPr>
        <w:t xml:space="preserve"> порядок денний (перелік додається).</w:t>
      </w:r>
    </w:p>
    <w:p w14:paraId="1EC7B27B" w14:textId="77777777" w:rsidR="00A83182" w:rsidRPr="0098354B" w:rsidRDefault="00A83182" w:rsidP="00A83182">
      <w:pPr>
        <w:tabs>
          <w:tab w:val="left" w:pos="7665"/>
        </w:tabs>
        <w:spacing w:after="0" w:line="240" w:lineRule="auto"/>
        <w:rPr>
          <w:szCs w:val="24"/>
          <w:lang w:val="uk-UA"/>
        </w:rPr>
      </w:pPr>
      <w:r w:rsidRPr="0098354B">
        <w:rPr>
          <w:szCs w:val="24"/>
          <w:lang w:val="uk-UA"/>
        </w:rPr>
        <w:t>Затверджується регламент роботи сесії.</w:t>
      </w:r>
    </w:p>
    <w:p w14:paraId="6E16DF1D" w14:textId="77777777" w:rsidR="00A83182" w:rsidRPr="0098354B" w:rsidRDefault="00A83182" w:rsidP="00A83182">
      <w:pPr>
        <w:tabs>
          <w:tab w:val="left" w:pos="7665"/>
        </w:tabs>
        <w:spacing w:after="0" w:line="240" w:lineRule="auto"/>
        <w:rPr>
          <w:szCs w:val="24"/>
          <w:lang w:val="uk-UA"/>
        </w:rPr>
      </w:pPr>
      <w:r w:rsidRPr="0098354B">
        <w:rPr>
          <w:szCs w:val="24"/>
          <w:lang w:val="uk-UA"/>
        </w:rPr>
        <w:t>Доповідачам до 10 хвилин.</w:t>
      </w:r>
    </w:p>
    <w:p w14:paraId="7E7A51D8" w14:textId="77777777" w:rsidR="00A83182" w:rsidRPr="0098354B" w:rsidRDefault="00A83182" w:rsidP="00A83182">
      <w:pPr>
        <w:tabs>
          <w:tab w:val="left" w:pos="7665"/>
        </w:tabs>
        <w:spacing w:after="0" w:line="240" w:lineRule="auto"/>
        <w:rPr>
          <w:szCs w:val="24"/>
          <w:lang w:val="uk-UA"/>
        </w:rPr>
      </w:pPr>
      <w:r w:rsidRPr="0098354B">
        <w:rPr>
          <w:szCs w:val="24"/>
          <w:lang w:val="uk-UA"/>
        </w:rPr>
        <w:t>Виступаючим до 5 хвилин.</w:t>
      </w:r>
    </w:p>
    <w:p w14:paraId="35A2C47B" w14:textId="77777777" w:rsidR="00A83182" w:rsidRPr="0098354B" w:rsidRDefault="00A83182" w:rsidP="00A83182">
      <w:pPr>
        <w:tabs>
          <w:tab w:val="left" w:pos="7665"/>
        </w:tabs>
        <w:spacing w:after="0" w:line="240" w:lineRule="auto"/>
        <w:rPr>
          <w:szCs w:val="24"/>
          <w:lang w:val="uk-UA"/>
        </w:rPr>
      </w:pPr>
    </w:p>
    <w:p w14:paraId="405863A6" w14:textId="77777777" w:rsidR="00A83182" w:rsidRPr="0098354B" w:rsidRDefault="00A83182" w:rsidP="00A83182">
      <w:pPr>
        <w:tabs>
          <w:tab w:val="left" w:pos="7665"/>
        </w:tabs>
        <w:spacing w:after="0" w:line="240" w:lineRule="auto"/>
        <w:rPr>
          <w:szCs w:val="24"/>
          <w:lang w:val="uk-UA"/>
        </w:rPr>
      </w:pPr>
      <w:r w:rsidRPr="0098354B">
        <w:rPr>
          <w:szCs w:val="24"/>
          <w:lang w:val="uk-UA"/>
        </w:rPr>
        <w:t>Запрошені:</w:t>
      </w:r>
    </w:p>
    <w:p w14:paraId="19F39D4A" w14:textId="0E45F437" w:rsidR="00A83182" w:rsidRDefault="00033583" w:rsidP="00A83182">
      <w:pPr>
        <w:tabs>
          <w:tab w:val="left" w:pos="7665"/>
        </w:tabs>
        <w:spacing w:after="0" w:line="240" w:lineRule="auto"/>
        <w:ind w:left="360"/>
        <w:rPr>
          <w:szCs w:val="24"/>
          <w:lang w:val="uk-UA"/>
        </w:rPr>
      </w:pPr>
      <w:r>
        <w:rPr>
          <w:szCs w:val="24"/>
          <w:lang w:val="uk-UA"/>
        </w:rPr>
        <w:t>Н</w:t>
      </w:r>
      <w:r w:rsidR="00A83182">
        <w:rPr>
          <w:szCs w:val="24"/>
          <w:lang w:val="uk-UA"/>
        </w:rPr>
        <w:t xml:space="preserve">ачальник фінансового відділу </w:t>
      </w:r>
      <w:r>
        <w:rPr>
          <w:szCs w:val="24"/>
          <w:lang w:val="uk-UA"/>
        </w:rPr>
        <w:t>Марина ІВАНЕНКО</w:t>
      </w:r>
    </w:p>
    <w:p w14:paraId="6E110AD8" w14:textId="1274BA92" w:rsidR="00033583" w:rsidRDefault="00033583" w:rsidP="00A83182">
      <w:pPr>
        <w:tabs>
          <w:tab w:val="left" w:pos="7665"/>
        </w:tabs>
        <w:spacing w:after="0" w:line="240" w:lineRule="auto"/>
        <w:ind w:left="360"/>
        <w:rPr>
          <w:szCs w:val="24"/>
          <w:lang w:val="uk-UA"/>
        </w:rPr>
      </w:pPr>
      <w:r>
        <w:rPr>
          <w:szCs w:val="24"/>
          <w:lang w:val="uk-UA"/>
        </w:rPr>
        <w:t>Начальник департаменту УКС Сергій ГОРОВЕЦЬ</w:t>
      </w:r>
    </w:p>
    <w:p w14:paraId="31E5EC63" w14:textId="77777777" w:rsidR="00A83182" w:rsidRDefault="00A83182" w:rsidP="00A83182">
      <w:pPr>
        <w:rPr>
          <w:szCs w:val="24"/>
          <w:lang w:val="uk-UA"/>
        </w:rPr>
      </w:pPr>
    </w:p>
    <w:p w14:paraId="5CAA56E6" w14:textId="4DA9F8DC" w:rsidR="00A83182" w:rsidRDefault="00A83182" w:rsidP="00A83182">
      <w:pPr>
        <w:rPr>
          <w:szCs w:val="24"/>
          <w:lang w:val="uk-UA"/>
        </w:rPr>
      </w:pPr>
      <w:r>
        <w:rPr>
          <w:szCs w:val="24"/>
          <w:lang w:val="uk-UA"/>
        </w:rPr>
        <w:t xml:space="preserve">Голова Григорій Андрєєв оголосив порядок денний.  Секретарем та депутатами ради було </w:t>
      </w:r>
      <w:proofErr w:type="spellStart"/>
      <w:r>
        <w:rPr>
          <w:szCs w:val="24"/>
          <w:lang w:val="uk-UA"/>
        </w:rPr>
        <w:t>внесено</w:t>
      </w:r>
      <w:proofErr w:type="spellEnd"/>
      <w:r>
        <w:rPr>
          <w:szCs w:val="24"/>
          <w:lang w:val="uk-UA"/>
        </w:rPr>
        <w:t xml:space="preserve"> зміни, голосували за порядок денний в наступній редакції:</w:t>
      </w:r>
    </w:p>
    <w:p w14:paraId="4AF2AAF6" w14:textId="3C61D124" w:rsidR="00A83182" w:rsidRPr="00A83182" w:rsidRDefault="00A83182" w:rsidP="00A83182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A83182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надання згоди на прийняття</w:t>
      </w:r>
      <w:r w:rsidRPr="003E13B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витрат </w:t>
      </w:r>
      <w:r w:rsidRPr="004A420F">
        <w:rPr>
          <w:sz w:val="24"/>
          <w:szCs w:val="24"/>
          <w:lang w:val="uk-UA"/>
        </w:rPr>
        <w:t>по  об’єкту« Капітальний ремонт Сурсько-Литовської середньої школи</w:t>
      </w:r>
      <w:r>
        <w:rPr>
          <w:sz w:val="24"/>
          <w:szCs w:val="24"/>
          <w:lang w:val="uk-UA"/>
        </w:rPr>
        <w:t xml:space="preserve"> </w:t>
      </w:r>
      <w:r w:rsidRPr="004A420F">
        <w:rPr>
          <w:sz w:val="24"/>
          <w:szCs w:val="24"/>
          <w:lang w:val="uk-UA"/>
        </w:rPr>
        <w:t>Дніпровського району Дніпропетровської області», що перебувають на балансі Департаменту капітального будівництва</w:t>
      </w:r>
      <w:r>
        <w:rPr>
          <w:sz w:val="24"/>
          <w:szCs w:val="24"/>
          <w:lang w:val="uk-UA"/>
        </w:rPr>
        <w:t xml:space="preserve"> </w:t>
      </w:r>
      <w:r w:rsidRPr="004A420F">
        <w:rPr>
          <w:sz w:val="24"/>
          <w:szCs w:val="24"/>
          <w:lang w:val="uk-UA"/>
        </w:rPr>
        <w:t>облдержадміністрації</w:t>
      </w:r>
      <w:r>
        <w:rPr>
          <w:sz w:val="24"/>
          <w:szCs w:val="24"/>
          <w:lang w:val="uk-UA"/>
        </w:rPr>
        <w:t>.</w:t>
      </w:r>
    </w:p>
    <w:p w14:paraId="0FA12A92" w14:textId="753F4187" w:rsidR="00A83182" w:rsidRPr="00A83182" w:rsidRDefault="00A83182" w:rsidP="00A83182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A83182">
        <w:rPr>
          <w:sz w:val="24"/>
          <w:szCs w:val="24"/>
          <w:lang w:val="uk-UA"/>
        </w:rPr>
        <w:t xml:space="preserve">Про внесення змін </w:t>
      </w:r>
      <w:r>
        <w:rPr>
          <w:sz w:val="24"/>
          <w:szCs w:val="24"/>
          <w:lang w:val="uk-UA"/>
        </w:rPr>
        <w:t>в рішення сесії № 24-2/</w:t>
      </w:r>
      <w:r>
        <w:rPr>
          <w:sz w:val="24"/>
          <w:szCs w:val="24"/>
          <w:lang w:val="en-US"/>
        </w:rPr>
        <w:t>VIII</w:t>
      </w:r>
      <w:r>
        <w:rPr>
          <w:sz w:val="24"/>
          <w:szCs w:val="24"/>
          <w:lang w:val="uk-UA"/>
        </w:rPr>
        <w:t xml:space="preserve"> від 23.12.2020 року «</w:t>
      </w:r>
      <w:r w:rsidRPr="00C61AE2">
        <w:rPr>
          <w:sz w:val="24"/>
          <w:szCs w:val="24"/>
          <w:lang w:val="uk-UA"/>
        </w:rPr>
        <w:t>Про бюджет Сурсько-Литовської сільської ради на 2021 рік код бюджету 04514000000</w:t>
      </w:r>
      <w:r>
        <w:rPr>
          <w:sz w:val="24"/>
          <w:szCs w:val="24"/>
          <w:lang w:val="uk-UA"/>
        </w:rPr>
        <w:t>».</w:t>
      </w:r>
    </w:p>
    <w:p w14:paraId="42D49FCF" w14:textId="77777777" w:rsidR="00A83182" w:rsidRDefault="00A83182" w:rsidP="00A8318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>Про встановлення надбавок, премій та матеріальних допомог.</w:t>
      </w:r>
    </w:p>
    <w:p w14:paraId="720393F3" w14:textId="77777777" w:rsidR="00A83182" w:rsidRDefault="00A83182" w:rsidP="00A83182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F21213">
        <w:rPr>
          <w:sz w:val="24"/>
          <w:szCs w:val="24"/>
          <w:lang w:val="uk-UA"/>
        </w:rPr>
        <w:t xml:space="preserve">Про затвердження структури </w:t>
      </w:r>
      <w:r>
        <w:rPr>
          <w:sz w:val="24"/>
          <w:szCs w:val="24"/>
          <w:lang w:val="uk-UA"/>
        </w:rPr>
        <w:t>виконавчих органів</w:t>
      </w:r>
      <w:r w:rsidRPr="00F21213">
        <w:rPr>
          <w:sz w:val="24"/>
          <w:szCs w:val="24"/>
          <w:lang w:val="uk-UA"/>
        </w:rPr>
        <w:t xml:space="preserve"> Сурсько-Литовської сільської ради</w:t>
      </w:r>
      <w:r>
        <w:rPr>
          <w:sz w:val="24"/>
          <w:szCs w:val="24"/>
          <w:lang w:val="uk-UA"/>
        </w:rPr>
        <w:t xml:space="preserve">, апарату Виконавчого комітету </w:t>
      </w:r>
      <w:r w:rsidRPr="00F21213">
        <w:rPr>
          <w:sz w:val="24"/>
          <w:szCs w:val="24"/>
          <w:lang w:val="uk-UA"/>
        </w:rPr>
        <w:t>Сурсько-Литовської сільської ради</w:t>
      </w:r>
      <w:r>
        <w:rPr>
          <w:sz w:val="24"/>
          <w:szCs w:val="24"/>
          <w:lang w:val="uk-UA"/>
        </w:rPr>
        <w:t>, граничної чисельності працівників сільської ради та її виконавчих органів</w:t>
      </w:r>
      <w:r w:rsidRPr="00F2121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 01.01.2022</w:t>
      </w:r>
      <w:r w:rsidRPr="00F21213">
        <w:rPr>
          <w:sz w:val="24"/>
          <w:szCs w:val="24"/>
          <w:lang w:val="uk-UA"/>
        </w:rPr>
        <w:t xml:space="preserve"> року.</w:t>
      </w:r>
    </w:p>
    <w:p w14:paraId="0E4FC39F" w14:textId="77777777" w:rsidR="00A83182" w:rsidRDefault="00A83182" w:rsidP="00A83182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затвердження структури, граничної чисельності працівників КЗ та підприємств </w:t>
      </w:r>
      <w:r w:rsidRPr="00F21213">
        <w:rPr>
          <w:sz w:val="24"/>
          <w:szCs w:val="24"/>
          <w:lang w:val="uk-UA"/>
        </w:rPr>
        <w:t>Сурсько-Литовської сільської ради</w:t>
      </w:r>
      <w:r>
        <w:rPr>
          <w:sz w:val="24"/>
          <w:szCs w:val="24"/>
          <w:lang w:val="uk-UA"/>
        </w:rPr>
        <w:t xml:space="preserve"> з 01.01.2022 року.</w:t>
      </w:r>
    </w:p>
    <w:p w14:paraId="2510656F" w14:textId="77777777" w:rsidR="00A83182" w:rsidRDefault="00A83182" w:rsidP="00A83182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утворення Відділу земельних відносин, благоустрою та ЖКГ </w:t>
      </w:r>
      <w:r w:rsidRPr="00F21213">
        <w:rPr>
          <w:sz w:val="24"/>
          <w:szCs w:val="24"/>
          <w:lang w:val="uk-UA"/>
        </w:rPr>
        <w:t>Сурсько-Литовської сільської ради</w:t>
      </w:r>
      <w:r>
        <w:rPr>
          <w:sz w:val="24"/>
          <w:szCs w:val="24"/>
          <w:lang w:val="uk-UA"/>
        </w:rPr>
        <w:t xml:space="preserve"> Дніпровського району Дніпропетровської області, затвердження Положення, структури та штатної чисельності посадових осіб відділу.</w:t>
      </w:r>
    </w:p>
    <w:p w14:paraId="01100F6C" w14:textId="77777777" w:rsidR="00A83182" w:rsidRDefault="00A83182" w:rsidP="00A83182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затвердження ліміту легкового автотранспорту, що обслуговує апарат Виконавчого комітету  </w:t>
      </w:r>
      <w:r w:rsidRPr="00EB362C">
        <w:rPr>
          <w:sz w:val="24"/>
          <w:szCs w:val="24"/>
          <w:lang w:val="uk-UA"/>
        </w:rPr>
        <w:t>Сурсько-Литовської сільської ради.</w:t>
      </w:r>
    </w:p>
    <w:p w14:paraId="602C4945" w14:textId="77777777" w:rsidR="00A83182" w:rsidRDefault="00A83182" w:rsidP="00A8318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lang w:val="uk-UA"/>
        </w:rPr>
      </w:pPr>
      <w:r w:rsidRPr="00C61AE2">
        <w:rPr>
          <w:lang w:val="uk-UA"/>
        </w:rPr>
        <w:t>Про  затвердження цільових програм Сурсько-Литовської сільської ради  та</w:t>
      </w:r>
      <w:r>
        <w:rPr>
          <w:lang w:val="uk-UA"/>
        </w:rPr>
        <w:t xml:space="preserve"> заходів по їх виконанню на 2022 рік</w:t>
      </w:r>
      <w:r w:rsidRPr="00C61AE2">
        <w:rPr>
          <w:lang w:val="uk-UA"/>
        </w:rPr>
        <w:t>.</w:t>
      </w:r>
    </w:p>
    <w:p w14:paraId="1E03CE43" w14:textId="77777777" w:rsidR="00A83182" w:rsidRPr="001E792B" w:rsidRDefault="00A83182" w:rsidP="00A8318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>Про затвердження лімітів споживання енергоносіїв у фізичних обсягах.</w:t>
      </w:r>
    </w:p>
    <w:p w14:paraId="130C9864" w14:textId="77777777" w:rsidR="00A83182" w:rsidRDefault="00A83182" w:rsidP="00A8318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затвердження </w:t>
      </w:r>
      <w:r w:rsidRPr="00C61AE2">
        <w:rPr>
          <w:lang w:val="uk-UA"/>
        </w:rPr>
        <w:t>бюджет</w:t>
      </w:r>
      <w:r>
        <w:rPr>
          <w:lang w:val="uk-UA"/>
        </w:rPr>
        <w:t>у</w:t>
      </w:r>
      <w:r w:rsidRPr="00C61AE2">
        <w:rPr>
          <w:lang w:val="uk-UA"/>
        </w:rPr>
        <w:t xml:space="preserve"> Сурсько-Л</w:t>
      </w:r>
      <w:r>
        <w:rPr>
          <w:lang w:val="uk-UA"/>
        </w:rPr>
        <w:t>итовської сільської ради на 2022</w:t>
      </w:r>
      <w:r w:rsidRPr="00C61AE2">
        <w:rPr>
          <w:lang w:val="uk-UA"/>
        </w:rPr>
        <w:t xml:space="preserve"> рік код бюджету 04514000000</w:t>
      </w:r>
      <w:r>
        <w:rPr>
          <w:lang w:val="uk-UA"/>
        </w:rPr>
        <w:t>.</w:t>
      </w:r>
    </w:p>
    <w:p w14:paraId="653EE2B5" w14:textId="77777777" w:rsidR="00A83182" w:rsidRDefault="00A83182" w:rsidP="00A8318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>Про затвердження Порядку використання у 2022 році субвенцій, передбачених в сільському бюджеті на виконання завдань і заходів Програм на 2022 рік.</w:t>
      </w:r>
    </w:p>
    <w:p w14:paraId="388C244D" w14:textId="77777777" w:rsidR="00A83182" w:rsidRDefault="00A83182" w:rsidP="00A8318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затвердження плану діяльності з підготовки проектів регуляторних актів </w:t>
      </w:r>
      <w:r w:rsidRPr="00C61AE2">
        <w:rPr>
          <w:lang w:val="uk-UA"/>
        </w:rPr>
        <w:t>Сурсько-Литовської сільської ради</w:t>
      </w:r>
      <w:r>
        <w:rPr>
          <w:lang w:val="uk-UA"/>
        </w:rPr>
        <w:t xml:space="preserve"> на 2022 рік.</w:t>
      </w:r>
      <w:r w:rsidRPr="00C61AE2">
        <w:rPr>
          <w:lang w:val="uk-UA"/>
        </w:rPr>
        <w:t xml:space="preserve">  </w:t>
      </w:r>
    </w:p>
    <w:p w14:paraId="7359830C" w14:textId="77777777" w:rsidR="00A83182" w:rsidRPr="009A0CD8" w:rsidRDefault="00A83182" w:rsidP="00A83182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9A0CD8">
        <w:rPr>
          <w:sz w:val="24"/>
          <w:szCs w:val="24"/>
          <w:lang w:val="uk-UA"/>
        </w:rPr>
        <w:t>Про затвердження плану роботи Сурсько-Литовської сільської ради на 2022 рік.</w:t>
      </w:r>
    </w:p>
    <w:p w14:paraId="4C0564D6" w14:textId="77777777" w:rsidR="00A83182" w:rsidRDefault="00A83182" w:rsidP="00A8318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>Про встановлення батьківської плати за харчування дітей в дошкільних та закладах освіти Сурсько-Литовської сільської ради</w:t>
      </w:r>
      <w:r w:rsidRPr="00C61AE2">
        <w:rPr>
          <w:lang w:val="uk-UA"/>
        </w:rPr>
        <w:t>.</w:t>
      </w:r>
    </w:p>
    <w:p w14:paraId="05FA3ACA" w14:textId="77777777" w:rsidR="00A83182" w:rsidRDefault="00A83182" w:rsidP="00A8318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затвердження розпоряджень сільського голови, прийнятих в </w:t>
      </w:r>
      <w:proofErr w:type="spellStart"/>
      <w:r>
        <w:rPr>
          <w:lang w:val="uk-UA"/>
        </w:rPr>
        <w:t>межсесійний</w:t>
      </w:r>
      <w:proofErr w:type="spellEnd"/>
      <w:r>
        <w:rPr>
          <w:lang w:val="uk-UA"/>
        </w:rPr>
        <w:t xml:space="preserve"> період.</w:t>
      </w:r>
    </w:p>
    <w:p w14:paraId="6BAE1113" w14:textId="77777777" w:rsidR="00A83182" w:rsidRDefault="00A83182" w:rsidP="00A8318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затвердження рішень виконавчого комітету, прийнятих в </w:t>
      </w:r>
      <w:proofErr w:type="spellStart"/>
      <w:r>
        <w:rPr>
          <w:lang w:val="uk-UA"/>
        </w:rPr>
        <w:t>межсесійний</w:t>
      </w:r>
      <w:proofErr w:type="spellEnd"/>
      <w:r>
        <w:rPr>
          <w:lang w:val="uk-UA"/>
        </w:rPr>
        <w:t xml:space="preserve"> період. </w:t>
      </w:r>
    </w:p>
    <w:p w14:paraId="0FD200DD" w14:textId="77777777" w:rsidR="00A83182" w:rsidRDefault="00A83182" w:rsidP="00A8318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</w:t>
      </w:r>
      <w:proofErr w:type="spellStart"/>
      <w:r w:rsidRPr="00C61AE2">
        <w:rPr>
          <w:lang w:val="uk-UA"/>
        </w:rPr>
        <w:t>заслухання</w:t>
      </w:r>
      <w:proofErr w:type="spellEnd"/>
      <w:r w:rsidRPr="00C61AE2">
        <w:rPr>
          <w:lang w:val="uk-UA"/>
        </w:rPr>
        <w:t xml:space="preserve">  акту ревізії фінансово-господарської діяльності КП «</w:t>
      </w:r>
      <w:r>
        <w:rPr>
          <w:lang w:val="uk-UA"/>
        </w:rPr>
        <w:t>ПАРТНЕР</w:t>
      </w:r>
      <w:r w:rsidRPr="00C61AE2">
        <w:rPr>
          <w:lang w:val="uk-UA"/>
        </w:rPr>
        <w:t>» за період з 01.01.2018 року по 30.06.2021 року.</w:t>
      </w:r>
    </w:p>
    <w:p w14:paraId="0677D49D" w14:textId="77777777" w:rsidR="00A83182" w:rsidRDefault="00A83182" w:rsidP="00A8318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затвердження Положення про облікову політику </w:t>
      </w:r>
      <w:r w:rsidRPr="009A0CD8">
        <w:rPr>
          <w:lang w:val="uk-UA"/>
        </w:rPr>
        <w:t>Сурсько-Литовської сільської ради</w:t>
      </w:r>
      <w:r>
        <w:rPr>
          <w:lang w:val="uk-UA"/>
        </w:rPr>
        <w:t>.</w:t>
      </w:r>
    </w:p>
    <w:p w14:paraId="3E243299" w14:textId="77777777" w:rsidR="00A83182" w:rsidRDefault="00A83182" w:rsidP="00A8318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lang w:val="uk-UA"/>
        </w:rPr>
      </w:pPr>
      <w:r w:rsidRPr="009F3A4E">
        <w:rPr>
          <w:lang w:val="uk-UA"/>
        </w:rPr>
        <w:lastRenderedPageBreak/>
        <w:t xml:space="preserve">Про затвердження Положення про попередню оплату товарів, робіт і послуг, що закуповуються за бюджетні кошти головним розпорядником бюджетних коштів – фінансовим відділом Сурсько-Литовської сільської ради. </w:t>
      </w:r>
    </w:p>
    <w:p w14:paraId="0DB5EDD4" w14:textId="77777777" w:rsidR="00A83182" w:rsidRPr="009F3A4E" w:rsidRDefault="00A83182" w:rsidP="00A8318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lang w:val="uk-UA"/>
        </w:rPr>
      </w:pPr>
      <w:r w:rsidRPr="009F3A4E">
        <w:rPr>
          <w:lang w:val="uk-UA"/>
        </w:rPr>
        <w:t xml:space="preserve">Про затвердження Порядку розміщення засобів дрібно-роздрібної торгівельної мережі та сфери послуг на території </w:t>
      </w:r>
      <w:r w:rsidRPr="009F2308">
        <w:rPr>
          <w:lang w:val="uk-UA"/>
        </w:rPr>
        <w:t>Сурсько-Литовської сільської ради</w:t>
      </w:r>
      <w:r>
        <w:rPr>
          <w:lang w:val="uk-UA"/>
        </w:rPr>
        <w:t>.</w:t>
      </w:r>
    </w:p>
    <w:p w14:paraId="1771941E" w14:textId="77777777" w:rsidR="00A83182" w:rsidRDefault="00A83182" w:rsidP="00A8318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>Про прийняття до комунальної власності  Сурсько-Литовської територіальної громади об</w:t>
      </w:r>
      <w:r w:rsidRPr="004A420F">
        <w:t>’</w:t>
      </w:r>
      <w:proofErr w:type="spellStart"/>
      <w:r>
        <w:rPr>
          <w:lang w:val="uk-UA"/>
        </w:rPr>
        <w:t>єктів</w:t>
      </w:r>
      <w:proofErr w:type="spellEnd"/>
      <w:r>
        <w:rPr>
          <w:lang w:val="uk-UA"/>
        </w:rPr>
        <w:t xml:space="preserve"> будівництва.</w:t>
      </w:r>
    </w:p>
    <w:p w14:paraId="2D0C48FA" w14:textId="77777777" w:rsidR="00A83182" w:rsidRPr="004A420F" w:rsidRDefault="00A83182" w:rsidP="00A83182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надання матеріальної допомоги.</w:t>
      </w:r>
    </w:p>
    <w:p w14:paraId="4B587A28" w14:textId="77777777" w:rsidR="00A83182" w:rsidRDefault="00A83182" w:rsidP="00A83182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3E13B2">
        <w:rPr>
          <w:rFonts w:ascii="Times New Roman" w:hAnsi="Times New Roman"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sz w:val="24"/>
          <w:szCs w:val="24"/>
          <w:lang w:val="uk-UA"/>
        </w:rPr>
        <w:t xml:space="preserve">затвердження переліку </w:t>
      </w:r>
      <w:r w:rsidRPr="00521CCA">
        <w:rPr>
          <w:rFonts w:ascii="Times New Roman" w:hAnsi="Times New Roman"/>
          <w:sz w:val="24"/>
          <w:szCs w:val="24"/>
          <w:lang w:val="uk-UA"/>
        </w:rPr>
        <w:t xml:space="preserve">податкових агентів щодо справляння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1CCA">
        <w:rPr>
          <w:rFonts w:ascii="Times New Roman" w:hAnsi="Times New Roman"/>
          <w:sz w:val="24"/>
          <w:szCs w:val="24"/>
          <w:lang w:val="uk-UA"/>
        </w:rPr>
        <w:t>туристичного збору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1C533A7B" w14:textId="77777777" w:rsidR="00A83182" w:rsidRDefault="00A83182" w:rsidP="00A83182">
      <w:pPr>
        <w:pStyle w:val="a3"/>
        <w:numPr>
          <w:ilvl w:val="0"/>
          <w:numId w:val="1"/>
        </w:numPr>
        <w:tabs>
          <w:tab w:val="left" w:pos="4080"/>
        </w:tabs>
        <w:rPr>
          <w:sz w:val="24"/>
          <w:szCs w:val="24"/>
          <w:lang w:val="uk-UA"/>
        </w:rPr>
      </w:pPr>
      <w:r w:rsidRPr="009A0CD8">
        <w:rPr>
          <w:sz w:val="24"/>
          <w:szCs w:val="24"/>
          <w:lang w:val="uk-UA"/>
        </w:rPr>
        <w:t>Про затвердження переліку видів та об’єктів суспільно-корисних робіт, на яких порушники виконуватимуть ці роботи.</w:t>
      </w:r>
    </w:p>
    <w:p w14:paraId="3FF75461" w14:textId="77777777" w:rsidR="00A83182" w:rsidRDefault="00A83182" w:rsidP="00A83182">
      <w:pPr>
        <w:pStyle w:val="a3"/>
        <w:numPr>
          <w:ilvl w:val="0"/>
          <w:numId w:val="1"/>
        </w:numPr>
        <w:tabs>
          <w:tab w:val="left" w:pos="4080"/>
        </w:tabs>
        <w:rPr>
          <w:sz w:val="24"/>
          <w:szCs w:val="24"/>
          <w:lang w:val="uk-UA"/>
        </w:rPr>
      </w:pPr>
      <w:r w:rsidRPr="009A0CD8">
        <w:rPr>
          <w:sz w:val="24"/>
          <w:szCs w:val="24"/>
          <w:lang w:val="uk-UA"/>
        </w:rPr>
        <w:t>Про затвердження порядку виконання правопорушниками та засудженими до громадських робіт на території</w:t>
      </w:r>
      <w:r>
        <w:rPr>
          <w:sz w:val="24"/>
          <w:szCs w:val="24"/>
          <w:lang w:val="uk-UA"/>
        </w:rPr>
        <w:t xml:space="preserve"> </w:t>
      </w:r>
      <w:r w:rsidRPr="009A0CD8">
        <w:rPr>
          <w:sz w:val="24"/>
          <w:szCs w:val="24"/>
          <w:lang w:val="uk-UA"/>
        </w:rPr>
        <w:t>Сурсько-Литовської сільської ради</w:t>
      </w:r>
      <w:r>
        <w:rPr>
          <w:sz w:val="24"/>
          <w:szCs w:val="24"/>
          <w:lang w:val="uk-UA"/>
        </w:rPr>
        <w:t>.</w:t>
      </w:r>
    </w:p>
    <w:p w14:paraId="0E6CE2F6" w14:textId="77777777" w:rsidR="00A83182" w:rsidRDefault="00A83182" w:rsidP="00A83182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4B34FC">
        <w:rPr>
          <w:rFonts w:ascii="Times New Roman" w:hAnsi="Times New Roman"/>
          <w:sz w:val="24"/>
          <w:szCs w:val="24"/>
          <w:lang w:val="uk-UA"/>
        </w:rPr>
        <w:t>Про затвердження тарифів на послуги з водопостачання населенню, що надаються КП «</w:t>
      </w:r>
      <w:r w:rsidRPr="005B56C3">
        <w:rPr>
          <w:rFonts w:ascii="Times New Roman" w:hAnsi="Times New Roman"/>
          <w:sz w:val="24"/>
          <w:szCs w:val="24"/>
          <w:lang w:val="uk-UA"/>
        </w:rPr>
        <w:t>ПАРТНЕР</w:t>
      </w:r>
      <w:r w:rsidRPr="004B34FC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024BA30E" w14:textId="6BE56165" w:rsidR="00A83182" w:rsidRDefault="00A83182" w:rsidP="00A83182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D066A3">
        <w:rPr>
          <w:rFonts w:ascii="Times New Roman" w:hAnsi="Times New Roman"/>
          <w:sz w:val="24"/>
          <w:szCs w:val="24"/>
          <w:lang w:val="uk-UA"/>
        </w:rPr>
        <w:t>Про  затвердження тарифів на послуги з водопостачання для бюджетних установ та іншим споживачам, що надаються КП «</w:t>
      </w:r>
      <w:r w:rsidRPr="005B56C3">
        <w:rPr>
          <w:rFonts w:ascii="Times New Roman" w:hAnsi="Times New Roman"/>
          <w:sz w:val="24"/>
          <w:szCs w:val="24"/>
          <w:lang w:val="uk-UA"/>
        </w:rPr>
        <w:t>ПАРТНЕР</w:t>
      </w:r>
      <w:r w:rsidRPr="00D066A3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59D64DAF" w14:textId="593B1C9E" w:rsidR="00A83182" w:rsidRPr="00A83182" w:rsidRDefault="00A83182" w:rsidP="00A83182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A83182">
        <w:rPr>
          <w:sz w:val="24"/>
          <w:szCs w:val="24"/>
          <w:lang w:val="uk-UA"/>
        </w:rPr>
        <w:t>Про передачу майна комунальної власності Сурсько-Литовської сільської ради в оперативне управління та користування КП «Сурсько-Литовське» Сурсько-Литовської сільської ради.</w:t>
      </w:r>
    </w:p>
    <w:p w14:paraId="1163CAA5" w14:textId="4BC5C55F" w:rsidR="00A83182" w:rsidRPr="00A83182" w:rsidRDefault="00A83182" w:rsidP="00A83182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A83182">
        <w:rPr>
          <w:sz w:val="24"/>
          <w:szCs w:val="24"/>
          <w:lang w:val="uk-UA"/>
        </w:rPr>
        <w:t>Про визначення належності та права комунальної  власності на об’</w:t>
      </w:r>
      <w:proofErr w:type="spellStart"/>
      <w:r w:rsidRPr="00A83182">
        <w:rPr>
          <w:sz w:val="24"/>
          <w:szCs w:val="24"/>
          <w:lang w:val="uk-UA"/>
        </w:rPr>
        <w:t>єкт</w:t>
      </w:r>
      <w:proofErr w:type="spellEnd"/>
      <w:r w:rsidRPr="00A83182">
        <w:rPr>
          <w:sz w:val="24"/>
          <w:szCs w:val="24"/>
          <w:lang w:val="uk-UA"/>
        </w:rPr>
        <w:t xml:space="preserve"> нерухомого майна – громадський  будинок з господарськими (допоміжними) будівлями за </w:t>
      </w:r>
      <w:proofErr w:type="spellStart"/>
      <w:r w:rsidRPr="00A83182">
        <w:rPr>
          <w:sz w:val="24"/>
          <w:szCs w:val="24"/>
          <w:lang w:val="uk-UA"/>
        </w:rPr>
        <w:t>адресою</w:t>
      </w:r>
      <w:proofErr w:type="spellEnd"/>
      <w:r w:rsidRPr="00A83182">
        <w:rPr>
          <w:sz w:val="24"/>
          <w:szCs w:val="24"/>
          <w:lang w:val="uk-UA"/>
        </w:rPr>
        <w:t xml:space="preserve">: с. Сурсько-Литовське, </w:t>
      </w:r>
      <w:proofErr w:type="spellStart"/>
      <w:r w:rsidRPr="00A83182">
        <w:rPr>
          <w:sz w:val="24"/>
          <w:szCs w:val="24"/>
          <w:lang w:val="uk-UA"/>
        </w:rPr>
        <w:t>вул</w:t>
      </w:r>
      <w:proofErr w:type="spellEnd"/>
      <w:r>
        <w:rPr>
          <w:sz w:val="24"/>
          <w:szCs w:val="24"/>
          <w:lang w:val="uk-UA"/>
        </w:rPr>
        <w:t xml:space="preserve"> </w:t>
      </w:r>
      <w:r w:rsidRPr="00A83182">
        <w:rPr>
          <w:sz w:val="24"/>
          <w:szCs w:val="24"/>
          <w:lang w:val="uk-UA"/>
        </w:rPr>
        <w:t>.Центральна,9</w:t>
      </w:r>
      <w:r>
        <w:rPr>
          <w:sz w:val="24"/>
          <w:szCs w:val="24"/>
          <w:lang w:val="uk-UA"/>
        </w:rPr>
        <w:t>.</w:t>
      </w:r>
    </w:p>
    <w:p w14:paraId="2ABAFF98" w14:textId="5A8903C4" w:rsidR="00A83182" w:rsidRDefault="00A83182" w:rsidP="00A83182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9A0CD8">
        <w:rPr>
          <w:sz w:val="24"/>
          <w:szCs w:val="24"/>
          <w:lang w:val="uk-UA"/>
        </w:rPr>
        <w:t>Земельні питання.</w:t>
      </w:r>
    </w:p>
    <w:p w14:paraId="71F443A9" w14:textId="1EE328EB" w:rsidR="00A83182" w:rsidRPr="00A83182" w:rsidRDefault="00A83182" w:rsidP="00A83182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Різне.</w:t>
      </w:r>
    </w:p>
    <w:p w14:paraId="517DE425" w14:textId="77777777" w:rsidR="00A83182" w:rsidRPr="00FE6407" w:rsidRDefault="00A83182" w:rsidP="00A83182">
      <w:pPr>
        <w:spacing w:after="0" w:line="20" w:lineRule="atLeast"/>
        <w:rPr>
          <w:rFonts w:ascii="Calibri" w:eastAsia="Times New Roman" w:hAnsi="Calibri" w:cs="Times New Roman"/>
          <w:color w:val="000000"/>
          <w:sz w:val="22"/>
          <w:lang w:val="uk-UA" w:eastAsia="ru-RU"/>
        </w:rPr>
      </w:pPr>
      <w:r w:rsidRPr="00FE6407">
        <w:rPr>
          <w:szCs w:val="24"/>
          <w:lang w:val="uk-UA"/>
        </w:rPr>
        <w:t xml:space="preserve">Голосували: </w:t>
      </w:r>
    </w:p>
    <w:p w14:paraId="65A64305" w14:textId="69A32D6B" w:rsidR="00A83182" w:rsidRPr="00FE6407" w:rsidRDefault="00A83182" w:rsidP="00A83182">
      <w:pPr>
        <w:spacing w:after="0" w:line="20" w:lineRule="atLeast"/>
        <w:rPr>
          <w:lang w:val="uk-UA"/>
        </w:rPr>
      </w:pPr>
      <w:r w:rsidRPr="00FE640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>19</w:t>
      </w:r>
      <w:r w:rsidRPr="00FE6407">
        <w:rPr>
          <w:szCs w:val="24"/>
          <w:lang w:val="uk-UA"/>
        </w:rPr>
        <w:t xml:space="preserve"> (в тому числі голова)</w:t>
      </w:r>
    </w:p>
    <w:p w14:paraId="36660004" w14:textId="77777777" w:rsidR="00A83182" w:rsidRPr="00FE6407" w:rsidRDefault="00A83182" w:rsidP="00A83182">
      <w:pPr>
        <w:tabs>
          <w:tab w:val="left" w:pos="7665"/>
        </w:tabs>
        <w:spacing w:after="0" w:line="20" w:lineRule="atLeast"/>
        <w:rPr>
          <w:szCs w:val="24"/>
          <w:lang w:val="uk-UA"/>
        </w:rPr>
      </w:pPr>
      <w:r w:rsidRPr="00FE6407">
        <w:rPr>
          <w:szCs w:val="24"/>
          <w:lang w:val="uk-UA"/>
        </w:rPr>
        <w:t>«проти» - 0</w:t>
      </w:r>
    </w:p>
    <w:p w14:paraId="021B7432" w14:textId="77777777" w:rsidR="00A83182" w:rsidRPr="00FE6407" w:rsidRDefault="00A83182" w:rsidP="00A83182">
      <w:pPr>
        <w:tabs>
          <w:tab w:val="left" w:pos="7665"/>
        </w:tabs>
        <w:spacing w:after="0" w:line="20" w:lineRule="atLeast"/>
        <w:rPr>
          <w:szCs w:val="24"/>
          <w:lang w:val="uk-UA"/>
        </w:rPr>
      </w:pPr>
      <w:r w:rsidRPr="00FE6407">
        <w:rPr>
          <w:szCs w:val="24"/>
          <w:lang w:val="uk-UA"/>
        </w:rPr>
        <w:t>«утримались» - 0</w:t>
      </w:r>
    </w:p>
    <w:p w14:paraId="7245545D" w14:textId="3DBCC1EE" w:rsidR="00A83182" w:rsidRPr="00FE6407" w:rsidRDefault="00A83182" w:rsidP="00A83182">
      <w:pPr>
        <w:tabs>
          <w:tab w:val="left" w:pos="7665"/>
        </w:tabs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«відсутні» - 3</w:t>
      </w:r>
    </w:p>
    <w:p w14:paraId="72E6FCD5" w14:textId="0425DFF2" w:rsidR="004066A6" w:rsidRDefault="004066A6">
      <w:pPr>
        <w:rPr>
          <w:lang w:val="uk-UA"/>
        </w:rPr>
      </w:pPr>
    </w:p>
    <w:p w14:paraId="5BA360D5" w14:textId="77777777" w:rsidR="00A83182" w:rsidRPr="00A83182" w:rsidRDefault="00A83182" w:rsidP="00A83182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A83182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надання згоди на прийняття</w:t>
      </w:r>
      <w:r w:rsidRPr="003E13B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витрат </w:t>
      </w:r>
      <w:r w:rsidRPr="004A420F">
        <w:rPr>
          <w:sz w:val="24"/>
          <w:szCs w:val="24"/>
          <w:lang w:val="uk-UA"/>
        </w:rPr>
        <w:t>по  об’єкту« Капітальний ремонт Сурсько-Литовської середньої школи</w:t>
      </w:r>
      <w:r>
        <w:rPr>
          <w:sz w:val="24"/>
          <w:szCs w:val="24"/>
          <w:lang w:val="uk-UA"/>
        </w:rPr>
        <w:t xml:space="preserve"> </w:t>
      </w:r>
      <w:r w:rsidRPr="004A420F">
        <w:rPr>
          <w:sz w:val="24"/>
          <w:szCs w:val="24"/>
          <w:lang w:val="uk-UA"/>
        </w:rPr>
        <w:t>Дніпровського району Дніпропетровської області», що перебувають на балансі Департаменту капітального будівництва</w:t>
      </w:r>
      <w:r>
        <w:rPr>
          <w:sz w:val="24"/>
          <w:szCs w:val="24"/>
          <w:lang w:val="uk-UA"/>
        </w:rPr>
        <w:t xml:space="preserve"> </w:t>
      </w:r>
      <w:r w:rsidRPr="004A420F">
        <w:rPr>
          <w:sz w:val="24"/>
          <w:szCs w:val="24"/>
          <w:lang w:val="uk-UA"/>
        </w:rPr>
        <w:t>облдержадміністрації</w:t>
      </w:r>
      <w:r>
        <w:rPr>
          <w:sz w:val="24"/>
          <w:szCs w:val="24"/>
          <w:lang w:val="uk-UA"/>
        </w:rPr>
        <w:t>.</w:t>
      </w:r>
    </w:p>
    <w:p w14:paraId="4BA3C648" w14:textId="77777777" w:rsidR="00A83182" w:rsidRPr="00A83182" w:rsidRDefault="00A83182" w:rsidP="00A83182">
      <w:pPr>
        <w:spacing w:after="0" w:line="20" w:lineRule="atLeast"/>
        <w:rPr>
          <w:szCs w:val="24"/>
          <w:lang w:val="uk-UA"/>
        </w:rPr>
      </w:pPr>
      <w:r w:rsidRPr="00A83182">
        <w:rPr>
          <w:szCs w:val="24"/>
          <w:lang w:val="uk-UA"/>
        </w:rPr>
        <w:t xml:space="preserve">Голосували: </w:t>
      </w:r>
    </w:p>
    <w:p w14:paraId="64FA8BB3" w14:textId="7AF7B08F" w:rsidR="00A83182" w:rsidRPr="00A83182" w:rsidRDefault="00A83182" w:rsidP="00A83182">
      <w:pPr>
        <w:spacing w:after="0" w:line="20" w:lineRule="atLeast"/>
        <w:rPr>
          <w:szCs w:val="24"/>
          <w:lang w:val="uk-UA"/>
        </w:rPr>
      </w:pPr>
      <w:r w:rsidRPr="00A83182">
        <w:rPr>
          <w:szCs w:val="24"/>
          <w:lang w:val="uk-UA"/>
        </w:rPr>
        <w:t>«за» - 1</w:t>
      </w:r>
      <w:r>
        <w:rPr>
          <w:szCs w:val="24"/>
          <w:lang w:val="uk-UA"/>
        </w:rPr>
        <w:t>1</w:t>
      </w:r>
      <w:r w:rsidRPr="00A83182">
        <w:rPr>
          <w:szCs w:val="24"/>
          <w:lang w:val="uk-UA"/>
        </w:rPr>
        <w:t xml:space="preserve"> (в тому числі голова)</w:t>
      </w:r>
    </w:p>
    <w:p w14:paraId="7ACE402B" w14:textId="6DA2F5D6" w:rsidR="00A83182" w:rsidRPr="00A83182" w:rsidRDefault="00A83182" w:rsidP="00A83182">
      <w:pPr>
        <w:spacing w:after="0" w:line="20" w:lineRule="atLeast"/>
        <w:rPr>
          <w:szCs w:val="24"/>
          <w:lang w:val="uk-UA"/>
        </w:rPr>
      </w:pPr>
      <w:r w:rsidRPr="00A83182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1</w:t>
      </w:r>
    </w:p>
    <w:p w14:paraId="5580B246" w14:textId="568866A9" w:rsidR="00A83182" w:rsidRPr="00A83182" w:rsidRDefault="00A83182" w:rsidP="00A83182">
      <w:pPr>
        <w:spacing w:after="0" w:line="20" w:lineRule="atLeast"/>
        <w:rPr>
          <w:szCs w:val="24"/>
          <w:lang w:val="uk-UA"/>
        </w:rPr>
      </w:pPr>
      <w:r w:rsidRPr="00A83182">
        <w:rPr>
          <w:szCs w:val="24"/>
          <w:lang w:val="uk-UA"/>
        </w:rPr>
        <w:t xml:space="preserve">«утримались» - </w:t>
      </w:r>
      <w:r>
        <w:rPr>
          <w:szCs w:val="24"/>
          <w:lang w:val="uk-UA"/>
        </w:rPr>
        <w:t>7</w:t>
      </w:r>
    </w:p>
    <w:p w14:paraId="4543FCA0" w14:textId="798B7356" w:rsidR="00A83182" w:rsidRPr="00A83182" w:rsidRDefault="00A83182" w:rsidP="00A83182">
      <w:pPr>
        <w:spacing w:after="0" w:line="20" w:lineRule="atLeast"/>
        <w:rPr>
          <w:szCs w:val="24"/>
          <w:lang w:val="uk-UA"/>
        </w:rPr>
      </w:pPr>
      <w:r w:rsidRPr="00A83182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4</w:t>
      </w:r>
    </w:p>
    <w:p w14:paraId="3C0D0C73" w14:textId="49D75588" w:rsidR="00A83182" w:rsidRDefault="00A83182">
      <w:pPr>
        <w:rPr>
          <w:lang w:val="uk-UA"/>
        </w:rPr>
      </w:pPr>
    </w:p>
    <w:p w14:paraId="15BE3AF2" w14:textId="06533BFF" w:rsidR="00A83182" w:rsidRPr="00A83182" w:rsidRDefault="00A83182" w:rsidP="00A83182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A83182">
        <w:rPr>
          <w:sz w:val="24"/>
          <w:szCs w:val="24"/>
          <w:lang w:val="uk-UA"/>
        </w:rPr>
        <w:t xml:space="preserve">Про внесення змін </w:t>
      </w:r>
      <w:r>
        <w:rPr>
          <w:sz w:val="24"/>
          <w:szCs w:val="24"/>
          <w:lang w:val="uk-UA"/>
        </w:rPr>
        <w:t>в рішення сесії № 24-2/</w:t>
      </w:r>
      <w:r>
        <w:rPr>
          <w:sz w:val="24"/>
          <w:szCs w:val="24"/>
          <w:lang w:val="en-US"/>
        </w:rPr>
        <w:t>VIII</w:t>
      </w:r>
      <w:r>
        <w:rPr>
          <w:sz w:val="24"/>
          <w:szCs w:val="24"/>
          <w:lang w:val="uk-UA"/>
        </w:rPr>
        <w:t xml:space="preserve"> від 23.12.2020 року «</w:t>
      </w:r>
      <w:r w:rsidRPr="00C61AE2">
        <w:rPr>
          <w:sz w:val="24"/>
          <w:szCs w:val="24"/>
          <w:lang w:val="uk-UA"/>
        </w:rPr>
        <w:t>Про бюджет Сурсько-Литовської сільської ради на 2021 рік код бюджету 04514000000</w:t>
      </w:r>
      <w:r>
        <w:rPr>
          <w:sz w:val="24"/>
          <w:szCs w:val="24"/>
          <w:lang w:val="uk-UA"/>
        </w:rPr>
        <w:t>».</w:t>
      </w:r>
    </w:p>
    <w:p w14:paraId="0A70A136" w14:textId="77777777" w:rsidR="00A83182" w:rsidRPr="00A83182" w:rsidRDefault="00A83182" w:rsidP="00A83182">
      <w:pPr>
        <w:spacing w:after="0" w:line="20" w:lineRule="atLeast"/>
        <w:rPr>
          <w:szCs w:val="24"/>
          <w:lang w:val="uk-UA"/>
        </w:rPr>
      </w:pPr>
      <w:r w:rsidRPr="00A83182">
        <w:rPr>
          <w:szCs w:val="24"/>
          <w:lang w:val="uk-UA"/>
        </w:rPr>
        <w:t xml:space="preserve">Голосували: </w:t>
      </w:r>
    </w:p>
    <w:p w14:paraId="1DE54001" w14:textId="3F16A255" w:rsidR="00A83182" w:rsidRPr="00A83182" w:rsidRDefault="00A83182" w:rsidP="00A83182">
      <w:pPr>
        <w:spacing w:after="0" w:line="20" w:lineRule="atLeast"/>
        <w:rPr>
          <w:szCs w:val="24"/>
          <w:lang w:val="uk-UA"/>
        </w:rPr>
      </w:pPr>
      <w:r w:rsidRPr="00A83182">
        <w:rPr>
          <w:szCs w:val="24"/>
          <w:lang w:val="uk-UA"/>
        </w:rPr>
        <w:t>«за» - 1</w:t>
      </w:r>
      <w:r>
        <w:rPr>
          <w:szCs w:val="24"/>
          <w:lang w:val="uk-UA"/>
        </w:rPr>
        <w:t>9</w:t>
      </w:r>
      <w:r w:rsidRPr="00A83182">
        <w:rPr>
          <w:szCs w:val="24"/>
          <w:lang w:val="uk-UA"/>
        </w:rPr>
        <w:t xml:space="preserve"> (в тому числі голова)</w:t>
      </w:r>
    </w:p>
    <w:p w14:paraId="7ED5205B" w14:textId="5AF4C194" w:rsidR="00A83182" w:rsidRPr="00A83182" w:rsidRDefault="00A83182" w:rsidP="00A83182">
      <w:pPr>
        <w:spacing w:after="0" w:line="20" w:lineRule="atLeast"/>
        <w:rPr>
          <w:szCs w:val="24"/>
          <w:lang w:val="uk-UA"/>
        </w:rPr>
      </w:pPr>
      <w:r w:rsidRPr="00A83182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14:paraId="51473386" w14:textId="44A18AB7" w:rsidR="00A83182" w:rsidRPr="00A83182" w:rsidRDefault="00A83182" w:rsidP="00A83182">
      <w:pPr>
        <w:spacing w:after="0" w:line="20" w:lineRule="atLeast"/>
        <w:rPr>
          <w:szCs w:val="24"/>
          <w:lang w:val="uk-UA"/>
        </w:rPr>
      </w:pPr>
      <w:r w:rsidRPr="00A83182">
        <w:rPr>
          <w:szCs w:val="24"/>
          <w:lang w:val="uk-UA"/>
        </w:rPr>
        <w:t xml:space="preserve">«утримались» - </w:t>
      </w:r>
      <w:r>
        <w:rPr>
          <w:szCs w:val="24"/>
          <w:lang w:val="uk-UA"/>
        </w:rPr>
        <w:t>0</w:t>
      </w:r>
    </w:p>
    <w:p w14:paraId="33908E3F" w14:textId="77777777" w:rsidR="00A83182" w:rsidRPr="00A83182" w:rsidRDefault="00A83182" w:rsidP="00A83182">
      <w:pPr>
        <w:spacing w:after="0" w:line="20" w:lineRule="atLeast"/>
        <w:rPr>
          <w:szCs w:val="24"/>
          <w:lang w:val="uk-UA"/>
        </w:rPr>
      </w:pPr>
      <w:r w:rsidRPr="00A83182">
        <w:rPr>
          <w:szCs w:val="24"/>
          <w:lang w:val="uk-UA"/>
        </w:rPr>
        <w:t>«відсутні» - 4</w:t>
      </w:r>
    </w:p>
    <w:p w14:paraId="64F93113" w14:textId="0E4BE9AC" w:rsidR="00A83182" w:rsidRDefault="00A83182">
      <w:pPr>
        <w:rPr>
          <w:lang w:val="uk-UA"/>
        </w:rPr>
      </w:pPr>
    </w:p>
    <w:p w14:paraId="11502482" w14:textId="004009BA" w:rsidR="00A83182" w:rsidRDefault="00A83182" w:rsidP="00A83182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A83182">
        <w:rPr>
          <w:sz w:val="24"/>
          <w:szCs w:val="24"/>
          <w:lang w:val="uk-UA"/>
        </w:rPr>
        <w:t>Про встановлення надбавок, премій та матеріальних допомог</w:t>
      </w:r>
      <w:r>
        <w:rPr>
          <w:sz w:val="24"/>
          <w:szCs w:val="24"/>
          <w:lang w:val="uk-UA"/>
        </w:rPr>
        <w:t xml:space="preserve"> сільському голові</w:t>
      </w:r>
      <w:r w:rsidRPr="00A83182">
        <w:rPr>
          <w:sz w:val="24"/>
          <w:szCs w:val="24"/>
          <w:lang w:val="uk-UA"/>
        </w:rPr>
        <w:t>.</w:t>
      </w:r>
    </w:p>
    <w:p w14:paraId="5CF90D3C" w14:textId="77777777" w:rsidR="002257EE" w:rsidRPr="002257EE" w:rsidRDefault="002257EE" w:rsidP="002257EE">
      <w:pPr>
        <w:spacing w:after="0" w:line="20" w:lineRule="atLeast"/>
        <w:rPr>
          <w:szCs w:val="24"/>
          <w:lang w:val="uk-UA"/>
        </w:rPr>
      </w:pPr>
      <w:r w:rsidRPr="002257EE">
        <w:rPr>
          <w:szCs w:val="24"/>
          <w:lang w:val="uk-UA"/>
        </w:rPr>
        <w:t xml:space="preserve">Голосували: </w:t>
      </w:r>
    </w:p>
    <w:p w14:paraId="597D92E3" w14:textId="137AA044" w:rsidR="002257EE" w:rsidRPr="002257EE" w:rsidRDefault="002257EE" w:rsidP="002257EE">
      <w:pPr>
        <w:spacing w:after="0" w:line="20" w:lineRule="atLeast"/>
        <w:rPr>
          <w:szCs w:val="24"/>
          <w:lang w:val="uk-UA"/>
        </w:rPr>
      </w:pPr>
      <w:r w:rsidRPr="002257EE">
        <w:rPr>
          <w:szCs w:val="24"/>
          <w:lang w:val="uk-UA"/>
        </w:rPr>
        <w:t>«за» - 1</w:t>
      </w:r>
      <w:r>
        <w:rPr>
          <w:szCs w:val="24"/>
          <w:lang w:val="uk-UA"/>
        </w:rPr>
        <w:t>4</w:t>
      </w:r>
    </w:p>
    <w:p w14:paraId="4178E203" w14:textId="0F308185" w:rsidR="002257EE" w:rsidRPr="002257EE" w:rsidRDefault="002257EE" w:rsidP="002257EE">
      <w:pPr>
        <w:spacing w:after="0" w:line="20" w:lineRule="atLeast"/>
        <w:rPr>
          <w:szCs w:val="24"/>
          <w:lang w:val="uk-UA"/>
        </w:rPr>
      </w:pPr>
      <w:r w:rsidRPr="002257EE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2</w:t>
      </w:r>
    </w:p>
    <w:p w14:paraId="558354DF" w14:textId="497D4093" w:rsidR="002257EE" w:rsidRPr="002257EE" w:rsidRDefault="002257EE" w:rsidP="002257EE">
      <w:pPr>
        <w:spacing w:after="0" w:line="20" w:lineRule="atLeast"/>
        <w:rPr>
          <w:szCs w:val="24"/>
          <w:lang w:val="uk-UA"/>
        </w:rPr>
      </w:pPr>
      <w:r w:rsidRPr="002257EE">
        <w:rPr>
          <w:szCs w:val="24"/>
          <w:lang w:val="uk-UA"/>
        </w:rPr>
        <w:t xml:space="preserve">«утримались» - </w:t>
      </w:r>
      <w:r>
        <w:rPr>
          <w:szCs w:val="24"/>
          <w:lang w:val="uk-UA"/>
        </w:rPr>
        <w:t>2</w:t>
      </w:r>
    </w:p>
    <w:p w14:paraId="2A5BC94D" w14:textId="5CE6F510" w:rsidR="002257EE" w:rsidRDefault="002257EE" w:rsidP="002257EE">
      <w:pPr>
        <w:spacing w:after="0" w:line="20" w:lineRule="atLeast"/>
        <w:rPr>
          <w:szCs w:val="24"/>
          <w:lang w:val="uk-UA"/>
        </w:rPr>
      </w:pPr>
      <w:r w:rsidRPr="002257EE">
        <w:rPr>
          <w:szCs w:val="24"/>
          <w:lang w:val="uk-UA"/>
        </w:rPr>
        <w:t>«відсутні» - 4</w:t>
      </w:r>
    </w:p>
    <w:p w14:paraId="2354497F" w14:textId="501D2C58" w:rsidR="002257EE" w:rsidRPr="002257EE" w:rsidRDefault="002257EE" w:rsidP="002257EE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lastRenderedPageBreak/>
        <w:t>«не голосує» - 1 – сільський голова не голосує по даному питанню у зв</w:t>
      </w:r>
      <w:r w:rsidRPr="002257EE">
        <w:rPr>
          <w:szCs w:val="24"/>
        </w:rPr>
        <w:t>’</w:t>
      </w:r>
      <w:proofErr w:type="spellStart"/>
      <w:r>
        <w:rPr>
          <w:szCs w:val="24"/>
          <w:lang w:val="uk-UA"/>
        </w:rPr>
        <w:t>язку</w:t>
      </w:r>
      <w:proofErr w:type="spellEnd"/>
      <w:r>
        <w:rPr>
          <w:szCs w:val="24"/>
          <w:lang w:val="uk-UA"/>
        </w:rPr>
        <w:t xml:space="preserve"> з конфліктом інтересів.</w:t>
      </w:r>
    </w:p>
    <w:p w14:paraId="33C1CAEF" w14:textId="2F7494AA" w:rsidR="002257EE" w:rsidRDefault="002257EE" w:rsidP="002257EE">
      <w:pPr>
        <w:rPr>
          <w:szCs w:val="24"/>
          <w:lang w:val="uk-UA"/>
        </w:rPr>
      </w:pPr>
    </w:p>
    <w:p w14:paraId="65E97460" w14:textId="3519B7B5" w:rsidR="002257EE" w:rsidRDefault="002257EE" w:rsidP="002257EE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A83182">
        <w:rPr>
          <w:sz w:val="24"/>
          <w:szCs w:val="24"/>
          <w:lang w:val="uk-UA"/>
        </w:rPr>
        <w:t>Про встановлення надбавок, премій та матеріальних допомог</w:t>
      </w:r>
      <w:r>
        <w:rPr>
          <w:sz w:val="24"/>
          <w:szCs w:val="24"/>
          <w:lang w:val="uk-UA"/>
        </w:rPr>
        <w:t xml:space="preserve"> начальнику Фінансового відділу</w:t>
      </w:r>
      <w:r w:rsidRPr="00A83182">
        <w:rPr>
          <w:sz w:val="24"/>
          <w:szCs w:val="24"/>
          <w:lang w:val="uk-UA"/>
        </w:rPr>
        <w:t>.</w:t>
      </w:r>
    </w:p>
    <w:p w14:paraId="48227B17" w14:textId="77777777" w:rsidR="002257EE" w:rsidRPr="002257EE" w:rsidRDefault="002257EE" w:rsidP="002257EE">
      <w:pPr>
        <w:spacing w:after="0" w:line="20" w:lineRule="atLeast"/>
        <w:rPr>
          <w:szCs w:val="24"/>
          <w:lang w:val="uk-UA"/>
        </w:rPr>
      </w:pPr>
      <w:r w:rsidRPr="002257EE">
        <w:rPr>
          <w:szCs w:val="24"/>
          <w:lang w:val="uk-UA"/>
        </w:rPr>
        <w:t xml:space="preserve">Голосували: </w:t>
      </w:r>
    </w:p>
    <w:p w14:paraId="6DD8F0A1" w14:textId="0C422A7F" w:rsidR="002257EE" w:rsidRPr="002257EE" w:rsidRDefault="002257EE" w:rsidP="002257EE">
      <w:pPr>
        <w:spacing w:after="0" w:line="20" w:lineRule="atLeast"/>
        <w:rPr>
          <w:szCs w:val="24"/>
          <w:lang w:val="uk-UA"/>
        </w:rPr>
      </w:pPr>
      <w:r w:rsidRPr="002257EE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18 </w:t>
      </w:r>
      <w:r w:rsidRPr="00A83182">
        <w:rPr>
          <w:szCs w:val="24"/>
          <w:lang w:val="uk-UA"/>
        </w:rPr>
        <w:t>(в тому числі голова)</w:t>
      </w:r>
    </w:p>
    <w:p w14:paraId="36943112" w14:textId="2453857E" w:rsidR="002257EE" w:rsidRPr="002257EE" w:rsidRDefault="002257EE" w:rsidP="002257EE">
      <w:pPr>
        <w:spacing w:after="0" w:line="20" w:lineRule="atLeast"/>
        <w:rPr>
          <w:szCs w:val="24"/>
          <w:lang w:val="uk-UA"/>
        </w:rPr>
      </w:pPr>
      <w:r w:rsidRPr="002257EE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14:paraId="6E2B5E9F" w14:textId="1EE7B183" w:rsidR="002257EE" w:rsidRPr="002257EE" w:rsidRDefault="002257EE" w:rsidP="002257EE">
      <w:pPr>
        <w:spacing w:after="0" w:line="20" w:lineRule="atLeast"/>
        <w:rPr>
          <w:szCs w:val="24"/>
          <w:lang w:val="uk-UA"/>
        </w:rPr>
      </w:pPr>
      <w:r w:rsidRPr="002257EE">
        <w:rPr>
          <w:szCs w:val="24"/>
          <w:lang w:val="uk-UA"/>
        </w:rPr>
        <w:t xml:space="preserve">«утримались» - </w:t>
      </w:r>
      <w:r>
        <w:rPr>
          <w:szCs w:val="24"/>
          <w:lang w:val="uk-UA"/>
        </w:rPr>
        <w:t>1</w:t>
      </w:r>
    </w:p>
    <w:p w14:paraId="10D9E6DC" w14:textId="77777777" w:rsidR="002257EE" w:rsidRDefault="002257EE" w:rsidP="002257EE">
      <w:pPr>
        <w:spacing w:after="0" w:line="20" w:lineRule="atLeast"/>
        <w:rPr>
          <w:szCs w:val="24"/>
          <w:lang w:val="uk-UA"/>
        </w:rPr>
      </w:pPr>
      <w:r w:rsidRPr="002257EE">
        <w:rPr>
          <w:szCs w:val="24"/>
          <w:lang w:val="uk-UA"/>
        </w:rPr>
        <w:t>«відсутні» - 4</w:t>
      </w:r>
    </w:p>
    <w:p w14:paraId="26780877" w14:textId="4FE5A8C4" w:rsidR="002257EE" w:rsidRDefault="002257EE" w:rsidP="002257EE">
      <w:pPr>
        <w:rPr>
          <w:szCs w:val="24"/>
          <w:lang w:val="uk-UA"/>
        </w:rPr>
      </w:pPr>
    </w:p>
    <w:p w14:paraId="388852E0" w14:textId="647CBE80" w:rsidR="002257EE" w:rsidRDefault="002257EE" w:rsidP="002257EE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2257EE">
        <w:rPr>
          <w:sz w:val="24"/>
          <w:szCs w:val="24"/>
          <w:lang w:val="uk-UA"/>
        </w:rPr>
        <w:t>Про затвердження структури виконавчих органів Сурсько-Литовської сільської ради, апарату Виконавчого комітету Сурсько-Литовської сільської ради, граничної чисельності працівників сільської ради та її виконавчих органів з 01.01.2022 року.</w:t>
      </w:r>
    </w:p>
    <w:p w14:paraId="20A5110A" w14:textId="02CBA928" w:rsidR="002257EE" w:rsidRDefault="002257EE" w:rsidP="002257EE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Депутатами сільської ради було запропоновано скоротити наступні штатні одиниці:</w:t>
      </w:r>
    </w:p>
    <w:p w14:paraId="5A250B18" w14:textId="1519ED8B" w:rsidR="002257EE" w:rsidRPr="002257EE" w:rsidRDefault="002257EE" w:rsidP="002257EE">
      <w:pPr>
        <w:pStyle w:val="a3"/>
        <w:numPr>
          <w:ilvl w:val="0"/>
          <w:numId w:val="5"/>
        </w:numPr>
        <w:spacing w:line="20" w:lineRule="atLeast"/>
        <w:rPr>
          <w:rFonts w:eastAsiaTheme="minorHAnsi" w:cstheme="minorBidi"/>
          <w:sz w:val="24"/>
          <w:szCs w:val="24"/>
          <w:lang w:val="uk-UA" w:eastAsia="en-US"/>
        </w:rPr>
      </w:pPr>
      <w:r w:rsidRPr="002257EE">
        <w:rPr>
          <w:rFonts w:eastAsiaTheme="minorHAnsi" w:cstheme="minorBidi"/>
          <w:sz w:val="24"/>
          <w:szCs w:val="24"/>
          <w:lang w:val="uk-UA" w:eastAsia="en-US"/>
        </w:rPr>
        <w:t>Заступник голови з питань діяльності виконавчих органів</w:t>
      </w:r>
      <w:r>
        <w:rPr>
          <w:rFonts w:eastAsiaTheme="minorHAnsi" w:cstheme="minorBidi"/>
          <w:sz w:val="24"/>
          <w:szCs w:val="24"/>
          <w:lang w:val="uk-UA" w:eastAsia="en-US"/>
        </w:rPr>
        <w:t xml:space="preserve"> – рішення не набрало необхідної кількості голосів</w:t>
      </w:r>
      <w:r w:rsidRPr="002257EE">
        <w:rPr>
          <w:rFonts w:eastAsiaTheme="minorHAnsi" w:cstheme="minorBidi"/>
          <w:sz w:val="24"/>
          <w:szCs w:val="24"/>
          <w:lang w:eastAsia="en-US"/>
        </w:rPr>
        <w:t>;</w:t>
      </w:r>
    </w:p>
    <w:p w14:paraId="1EBAAF10" w14:textId="5C4F0834" w:rsidR="002257EE" w:rsidRDefault="002257EE" w:rsidP="002257EE">
      <w:pPr>
        <w:pStyle w:val="a3"/>
        <w:numPr>
          <w:ilvl w:val="0"/>
          <w:numId w:val="5"/>
        </w:numPr>
        <w:spacing w:line="20" w:lineRule="atLeast"/>
        <w:rPr>
          <w:rFonts w:eastAsiaTheme="minorHAnsi" w:cstheme="minorBidi"/>
          <w:sz w:val="24"/>
          <w:szCs w:val="24"/>
          <w:lang w:val="uk-UA" w:eastAsia="en-US"/>
        </w:rPr>
      </w:pPr>
      <w:r>
        <w:rPr>
          <w:rFonts w:eastAsiaTheme="minorHAnsi" w:cstheme="minorBidi"/>
          <w:sz w:val="24"/>
          <w:szCs w:val="24"/>
          <w:lang w:val="uk-UA" w:eastAsia="en-US"/>
        </w:rPr>
        <w:t>Головний спеціаліст (юрист)</w:t>
      </w:r>
    </w:p>
    <w:p w14:paraId="51E0BAF6" w14:textId="7DB47A44" w:rsidR="002257EE" w:rsidRPr="002257EE" w:rsidRDefault="002257EE" w:rsidP="002257EE">
      <w:pPr>
        <w:spacing w:after="0" w:line="20" w:lineRule="atLeast"/>
        <w:rPr>
          <w:szCs w:val="24"/>
          <w:lang w:val="uk-UA"/>
        </w:rPr>
      </w:pPr>
      <w:r w:rsidRPr="002257EE">
        <w:rPr>
          <w:szCs w:val="24"/>
          <w:lang w:val="uk-UA"/>
        </w:rPr>
        <w:t>«за» - 1</w:t>
      </w:r>
      <w:r>
        <w:rPr>
          <w:szCs w:val="24"/>
          <w:lang w:val="uk-UA"/>
        </w:rPr>
        <w:t xml:space="preserve">2 </w:t>
      </w:r>
    </w:p>
    <w:p w14:paraId="357146CF" w14:textId="6DBE9E63" w:rsidR="002257EE" w:rsidRPr="002257EE" w:rsidRDefault="002257EE" w:rsidP="002257EE">
      <w:pPr>
        <w:spacing w:after="0" w:line="20" w:lineRule="atLeast"/>
        <w:rPr>
          <w:szCs w:val="24"/>
          <w:lang w:val="uk-UA"/>
        </w:rPr>
      </w:pPr>
      <w:r w:rsidRPr="002257EE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 xml:space="preserve">3 </w:t>
      </w:r>
      <w:r w:rsidRPr="002257EE">
        <w:rPr>
          <w:szCs w:val="24"/>
          <w:lang w:val="uk-UA"/>
        </w:rPr>
        <w:t>(в тому числі голова)</w:t>
      </w:r>
    </w:p>
    <w:p w14:paraId="55B64C10" w14:textId="5B9202D2" w:rsidR="002257EE" w:rsidRPr="002257EE" w:rsidRDefault="002257EE" w:rsidP="002257EE">
      <w:pPr>
        <w:spacing w:after="0" w:line="20" w:lineRule="atLeast"/>
        <w:rPr>
          <w:szCs w:val="24"/>
          <w:lang w:val="uk-UA"/>
        </w:rPr>
      </w:pPr>
      <w:r w:rsidRPr="002257EE">
        <w:rPr>
          <w:szCs w:val="24"/>
          <w:lang w:val="uk-UA"/>
        </w:rPr>
        <w:t xml:space="preserve">«утримались» - </w:t>
      </w:r>
      <w:r>
        <w:rPr>
          <w:szCs w:val="24"/>
          <w:lang w:val="uk-UA"/>
        </w:rPr>
        <w:t>4</w:t>
      </w:r>
    </w:p>
    <w:p w14:paraId="4D90EBFC" w14:textId="0B831426" w:rsidR="002257EE" w:rsidRDefault="002257EE" w:rsidP="002257EE">
      <w:pPr>
        <w:spacing w:after="0" w:line="20" w:lineRule="atLeast"/>
        <w:rPr>
          <w:szCs w:val="24"/>
          <w:lang w:val="uk-UA"/>
        </w:rPr>
      </w:pPr>
      <w:r w:rsidRPr="002257EE">
        <w:rPr>
          <w:szCs w:val="24"/>
          <w:lang w:val="uk-UA"/>
        </w:rPr>
        <w:t>«відсутні» - 4</w:t>
      </w:r>
    </w:p>
    <w:p w14:paraId="3EA8B1D3" w14:textId="6B33CE44" w:rsidR="002257EE" w:rsidRPr="002257EE" w:rsidRDefault="002257EE" w:rsidP="002257EE">
      <w:pPr>
        <w:pStyle w:val="a3"/>
        <w:numPr>
          <w:ilvl w:val="0"/>
          <w:numId w:val="5"/>
        </w:numPr>
        <w:spacing w:line="20" w:lineRule="atLeast"/>
        <w:rPr>
          <w:szCs w:val="24"/>
          <w:lang w:val="uk-UA"/>
        </w:rPr>
      </w:pPr>
      <w:r w:rsidRPr="002257EE">
        <w:rPr>
          <w:rFonts w:eastAsiaTheme="minorHAnsi" w:cstheme="minorBidi"/>
          <w:sz w:val="24"/>
          <w:szCs w:val="24"/>
          <w:lang w:val="uk-UA" w:eastAsia="en-US"/>
        </w:rPr>
        <w:t>Головний спеціаліст (системний адміністратор)</w:t>
      </w:r>
    </w:p>
    <w:p w14:paraId="7A858C85" w14:textId="400A0372" w:rsidR="002257EE" w:rsidRPr="002257EE" w:rsidRDefault="002257EE" w:rsidP="002257EE">
      <w:pPr>
        <w:spacing w:after="0" w:line="20" w:lineRule="atLeast"/>
        <w:rPr>
          <w:szCs w:val="24"/>
          <w:lang w:val="uk-UA"/>
        </w:rPr>
      </w:pPr>
      <w:r w:rsidRPr="002257EE">
        <w:rPr>
          <w:szCs w:val="24"/>
          <w:lang w:val="uk-UA"/>
        </w:rPr>
        <w:t>«за» - 1</w:t>
      </w:r>
      <w:r>
        <w:rPr>
          <w:szCs w:val="24"/>
          <w:lang w:val="uk-UA"/>
        </w:rPr>
        <w:t>8</w:t>
      </w:r>
      <w:r w:rsidRPr="002257EE">
        <w:rPr>
          <w:szCs w:val="24"/>
          <w:lang w:val="uk-UA"/>
        </w:rPr>
        <w:t xml:space="preserve"> </w:t>
      </w:r>
    </w:p>
    <w:p w14:paraId="706CD202" w14:textId="16871440" w:rsidR="002257EE" w:rsidRPr="002257EE" w:rsidRDefault="002257EE" w:rsidP="002257EE">
      <w:pPr>
        <w:spacing w:after="0" w:line="20" w:lineRule="atLeast"/>
        <w:rPr>
          <w:szCs w:val="24"/>
          <w:lang w:val="uk-UA"/>
        </w:rPr>
      </w:pPr>
      <w:r w:rsidRPr="002257EE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1</w:t>
      </w:r>
      <w:r w:rsidRPr="002257EE">
        <w:rPr>
          <w:szCs w:val="24"/>
          <w:lang w:val="uk-UA"/>
        </w:rPr>
        <w:t xml:space="preserve"> (в тому числі голова)</w:t>
      </w:r>
    </w:p>
    <w:p w14:paraId="19C19522" w14:textId="18BC93FA" w:rsidR="002257EE" w:rsidRPr="002257EE" w:rsidRDefault="002257EE" w:rsidP="002257EE">
      <w:pPr>
        <w:spacing w:after="0" w:line="20" w:lineRule="atLeast"/>
        <w:rPr>
          <w:szCs w:val="24"/>
          <w:lang w:val="uk-UA"/>
        </w:rPr>
      </w:pPr>
      <w:r w:rsidRPr="002257EE">
        <w:rPr>
          <w:szCs w:val="24"/>
          <w:lang w:val="uk-UA"/>
        </w:rPr>
        <w:t xml:space="preserve">«утримались» - </w:t>
      </w:r>
      <w:r>
        <w:rPr>
          <w:szCs w:val="24"/>
          <w:lang w:val="uk-UA"/>
        </w:rPr>
        <w:t>0</w:t>
      </w:r>
    </w:p>
    <w:p w14:paraId="3282FD50" w14:textId="77777777" w:rsidR="002257EE" w:rsidRPr="002257EE" w:rsidRDefault="002257EE" w:rsidP="002257EE">
      <w:pPr>
        <w:spacing w:after="0" w:line="20" w:lineRule="atLeast"/>
        <w:rPr>
          <w:szCs w:val="24"/>
          <w:lang w:val="uk-UA"/>
        </w:rPr>
      </w:pPr>
      <w:r w:rsidRPr="002257EE">
        <w:rPr>
          <w:szCs w:val="24"/>
          <w:lang w:val="uk-UA"/>
        </w:rPr>
        <w:t>«відсутні» - 4</w:t>
      </w:r>
    </w:p>
    <w:p w14:paraId="5EFAAD8C" w14:textId="5C69D5B9" w:rsidR="002257EE" w:rsidRDefault="002257EE" w:rsidP="002257EE">
      <w:pPr>
        <w:spacing w:line="20" w:lineRule="atLeast"/>
        <w:rPr>
          <w:szCs w:val="24"/>
          <w:lang w:val="uk-UA"/>
        </w:rPr>
      </w:pPr>
      <w:r>
        <w:rPr>
          <w:szCs w:val="24"/>
          <w:lang w:val="uk-UA"/>
        </w:rPr>
        <w:t xml:space="preserve">Затвердили структуру </w:t>
      </w:r>
      <w:r w:rsidR="00F63D57" w:rsidRPr="002257EE">
        <w:rPr>
          <w:szCs w:val="24"/>
          <w:lang w:val="uk-UA"/>
        </w:rPr>
        <w:t>виконавчих органів Сурсько-Литовської сільської ради, апарату Виконавчого комітету Сурсько-Литовської сільської ради, граничної чисельності працівників сільської ради та її виконавчих органів з 01.01.2022 року</w:t>
      </w:r>
      <w:r w:rsidR="00F63D57">
        <w:rPr>
          <w:szCs w:val="24"/>
          <w:lang w:val="uk-UA"/>
        </w:rPr>
        <w:t xml:space="preserve"> зі змінами, вказаними вище.</w:t>
      </w:r>
    </w:p>
    <w:p w14:paraId="6338F88A" w14:textId="24E5CB3A" w:rsidR="00F63D57" w:rsidRDefault="00F63D57" w:rsidP="00F63D57">
      <w:pPr>
        <w:pStyle w:val="a3"/>
        <w:numPr>
          <w:ilvl w:val="0"/>
          <w:numId w:val="2"/>
        </w:numPr>
        <w:spacing w:line="20" w:lineRule="atLeast"/>
        <w:rPr>
          <w:sz w:val="24"/>
          <w:szCs w:val="24"/>
          <w:lang w:val="uk-UA"/>
        </w:rPr>
      </w:pPr>
      <w:r w:rsidRPr="00F63D57">
        <w:rPr>
          <w:sz w:val="24"/>
          <w:szCs w:val="24"/>
          <w:lang w:val="uk-UA"/>
        </w:rPr>
        <w:t>Про затвердження структури, граничної чисельності працівників КЗ та підприємств Сурсько-Литовської сільської ради з 01.01.2022 року.</w:t>
      </w:r>
    </w:p>
    <w:p w14:paraId="13AAB40C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16C9E171" w14:textId="267A5E45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«за» - 1</w:t>
      </w:r>
      <w:r>
        <w:rPr>
          <w:szCs w:val="24"/>
          <w:lang w:val="uk-UA"/>
        </w:rPr>
        <w:t>7</w:t>
      </w:r>
      <w:r w:rsidRPr="00F63D57">
        <w:rPr>
          <w:szCs w:val="24"/>
          <w:lang w:val="uk-UA"/>
        </w:rPr>
        <w:t xml:space="preserve"> (в тому числі голова)</w:t>
      </w:r>
    </w:p>
    <w:p w14:paraId="59DA5E8D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«проти» - 0</w:t>
      </w:r>
    </w:p>
    <w:p w14:paraId="296A3166" w14:textId="4BF14A3D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«утримались» - </w:t>
      </w:r>
      <w:r>
        <w:rPr>
          <w:szCs w:val="24"/>
          <w:lang w:val="uk-UA"/>
        </w:rPr>
        <w:t>1</w:t>
      </w:r>
    </w:p>
    <w:p w14:paraId="69F5D84A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«відсутні» - 4</w:t>
      </w:r>
    </w:p>
    <w:p w14:paraId="1EB23C5A" w14:textId="3F7F4B4B" w:rsidR="00F63D57" w:rsidRDefault="00F63D57" w:rsidP="00F63D57">
      <w:pPr>
        <w:spacing w:line="20" w:lineRule="atLeast"/>
        <w:rPr>
          <w:szCs w:val="24"/>
          <w:lang w:val="uk-UA"/>
        </w:rPr>
      </w:pPr>
      <w:r>
        <w:rPr>
          <w:szCs w:val="24"/>
          <w:lang w:val="uk-UA"/>
        </w:rPr>
        <w:t>«відсутній на голосуванні по даному питанню» - 1</w:t>
      </w:r>
    </w:p>
    <w:p w14:paraId="11784800" w14:textId="4A6D9B4A" w:rsidR="00F63D57" w:rsidRDefault="00F63D57" w:rsidP="00F63D5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 w:rsidRPr="00F63D57">
        <w:rPr>
          <w:rFonts w:ascii="Times New Roman" w:hAnsi="Times New Roman"/>
          <w:sz w:val="24"/>
          <w:szCs w:val="24"/>
          <w:lang w:val="uk-UA"/>
        </w:rPr>
        <w:t>Про утворення Відділу земельних відносин, благоустрою та ЖКГ Сурсько-Литовської сільської ради Дніпровського району Дніпропетровської області, затвердження Положення, структури та штатної чисельності посадових осіб відділу.</w:t>
      </w:r>
    </w:p>
    <w:p w14:paraId="7EF5E506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3A601FB3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«за» - 17 (в тому числі голова)</w:t>
      </w:r>
    </w:p>
    <w:p w14:paraId="14ACEE12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«проти» - 0</w:t>
      </w:r>
    </w:p>
    <w:p w14:paraId="4935EC6D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- 1</w:t>
      </w:r>
    </w:p>
    <w:p w14:paraId="34BBDACE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«відсутні» - 4</w:t>
      </w:r>
    </w:p>
    <w:p w14:paraId="25C5D612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«відсутній на голосуванні по даному питанню» - 1</w:t>
      </w:r>
    </w:p>
    <w:p w14:paraId="69EB324F" w14:textId="7098D53F" w:rsidR="00F63D57" w:rsidRDefault="00F63D57" w:rsidP="00F63D5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14:paraId="29683FDE" w14:textId="5CF97D67" w:rsidR="00F63D57" w:rsidRDefault="00F63D57" w:rsidP="00F63D57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затвердження ліміту легкового автотранспорту, що обслуговує апарат Виконавчого комітету  </w:t>
      </w:r>
      <w:r w:rsidRPr="00EB362C">
        <w:rPr>
          <w:sz w:val="24"/>
          <w:szCs w:val="24"/>
          <w:lang w:val="uk-UA"/>
        </w:rPr>
        <w:t>Сурсько-Литовської сільської ради.</w:t>
      </w:r>
    </w:p>
    <w:p w14:paraId="27A1282B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6C8EC106" w14:textId="1190BA72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«за» - 1</w:t>
      </w:r>
      <w:r>
        <w:rPr>
          <w:szCs w:val="24"/>
          <w:lang w:val="uk-UA"/>
        </w:rPr>
        <w:t>8</w:t>
      </w:r>
      <w:r w:rsidRPr="00F63D57">
        <w:rPr>
          <w:szCs w:val="24"/>
          <w:lang w:val="uk-UA"/>
        </w:rPr>
        <w:t xml:space="preserve"> (в тому числі голова)</w:t>
      </w:r>
    </w:p>
    <w:p w14:paraId="3B90075B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«проти» - 0</w:t>
      </w:r>
    </w:p>
    <w:p w14:paraId="1F76F16C" w14:textId="6B6FA489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lastRenderedPageBreak/>
        <w:t xml:space="preserve">«утримались» - </w:t>
      </w:r>
      <w:r>
        <w:rPr>
          <w:szCs w:val="24"/>
          <w:lang w:val="uk-UA"/>
        </w:rPr>
        <w:t>0</w:t>
      </w:r>
    </w:p>
    <w:p w14:paraId="31187B07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«відсутні» - 4</w:t>
      </w:r>
    </w:p>
    <w:p w14:paraId="13347744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«відсутній на голосуванні по даному питанню» - 1</w:t>
      </w:r>
    </w:p>
    <w:p w14:paraId="6A4CCD3B" w14:textId="784D5DF5" w:rsidR="00F63D57" w:rsidRDefault="00F63D57" w:rsidP="00F63D57">
      <w:pPr>
        <w:rPr>
          <w:szCs w:val="24"/>
          <w:lang w:val="uk-UA"/>
        </w:rPr>
      </w:pPr>
    </w:p>
    <w:p w14:paraId="3FD9DA3D" w14:textId="3E746A8A" w:rsidR="00F63D57" w:rsidRDefault="00F63D57" w:rsidP="00F63D5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lang w:val="uk-UA"/>
        </w:rPr>
      </w:pPr>
      <w:r w:rsidRPr="00C61AE2">
        <w:rPr>
          <w:lang w:val="uk-UA"/>
        </w:rPr>
        <w:t>Про  затвердження цільових програм Сурсько-Литовської сільської ради  та</w:t>
      </w:r>
      <w:r>
        <w:rPr>
          <w:lang w:val="uk-UA"/>
        </w:rPr>
        <w:t xml:space="preserve"> заходів по їх виконанню на 2022 рік</w:t>
      </w:r>
      <w:r w:rsidRPr="00C61AE2">
        <w:rPr>
          <w:lang w:val="uk-UA"/>
        </w:rPr>
        <w:t>.</w:t>
      </w:r>
    </w:p>
    <w:p w14:paraId="6081740B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614DBBF6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«за» - 18 (в тому числі голова)</w:t>
      </w:r>
    </w:p>
    <w:p w14:paraId="7E30B0C5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«проти» - 0</w:t>
      </w:r>
    </w:p>
    <w:p w14:paraId="2CFA5EB1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1C0F8026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«відсутні» - 4</w:t>
      </w:r>
    </w:p>
    <w:p w14:paraId="19B3EF19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«відсутній на голосуванні по даному питанню» - 1</w:t>
      </w:r>
    </w:p>
    <w:p w14:paraId="4B1A8932" w14:textId="51100D24" w:rsidR="00F63D57" w:rsidRDefault="00F63D57" w:rsidP="00F63D57">
      <w:pPr>
        <w:rPr>
          <w:szCs w:val="24"/>
          <w:lang w:val="uk-UA"/>
        </w:rPr>
      </w:pPr>
    </w:p>
    <w:p w14:paraId="1B766D73" w14:textId="45A491B7" w:rsidR="00F63D57" w:rsidRPr="001E792B" w:rsidRDefault="00F63D57" w:rsidP="00F63D5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>Про затвердження лімітів споживання енергоносіїв у фізичних обсягах.</w:t>
      </w:r>
    </w:p>
    <w:p w14:paraId="60799EAC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34C91F50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«за» - 18 (в тому числі голова)</w:t>
      </w:r>
    </w:p>
    <w:p w14:paraId="22C314BC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«проти» - 0</w:t>
      </w:r>
    </w:p>
    <w:p w14:paraId="30FF2D84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4881E3CA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«відсутні» - 4</w:t>
      </w:r>
    </w:p>
    <w:p w14:paraId="3A0C971F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«відсутній на голосуванні по даному питанню» - 1</w:t>
      </w:r>
    </w:p>
    <w:p w14:paraId="6FD501A8" w14:textId="100E58D5" w:rsidR="00F63D57" w:rsidRDefault="00F63D57" w:rsidP="00F63D57">
      <w:pPr>
        <w:rPr>
          <w:szCs w:val="24"/>
          <w:lang w:val="uk-UA"/>
        </w:rPr>
      </w:pPr>
    </w:p>
    <w:p w14:paraId="2035FAAA" w14:textId="0828C48E" w:rsidR="00F63D57" w:rsidRDefault="00F63D57" w:rsidP="00F63D5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затвердження </w:t>
      </w:r>
      <w:r w:rsidRPr="00C61AE2">
        <w:rPr>
          <w:lang w:val="uk-UA"/>
        </w:rPr>
        <w:t>бюджет</w:t>
      </w:r>
      <w:r>
        <w:rPr>
          <w:lang w:val="uk-UA"/>
        </w:rPr>
        <w:t>у</w:t>
      </w:r>
      <w:r w:rsidRPr="00C61AE2">
        <w:rPr>
          <w:lang w:val="uk-UA"/>
        </w:rPr>
        <w:t xml:space="preserve"> Сурсько-Л</w:t>
      </w:r>
      <w:r>
        <w:rPr>
          <w:lang w:val="uk-UA"/>
        </w:rPr>
        <w:t>итовської сільської ради на 2022</w:t>
      </w:r>
      <w:r w:rsidRPr="00C61AE2">
        <w:rPr>
          <w:lang w:val="uk-UA"/>
        </w:rPr>
        <w:t xml:space="preserve"> рік код бюджету 04514000000</w:t>
      </w:r>
      <w:r>
        <w:rPr>
          <w:lang w:val="uk-UA"/>
        </w:rPr>
        <w:t>.</w:t>
      </w:r>
    </w:p>
    <w:p w14:paraId="3ABB5DE0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410D242E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«за» - 18 (в тому числі голова)</w:t>
      </w:r>
    </w:p>
    <w:p w14:paraId="3031CF54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«проти» - 0</w:t>
      </w:r>
    </w:p>
    <w:p w14:paraId="01EBA276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47C42D48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«відсутні» - 4</w:t>
      </w:r>
    </w:p>
    <w:p w14:paraId="4C0A07A3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«відсутній на голосуванні по даному питанню» - 1</w:t>
      </w:r>
    </w:p>
    <w:p w14:paraId="11728B52" w14:textId="3EE8F9D3" w:rsidR="00F63D57" w:rsidRDefault="00F63D57" w:rsidP="00F63D57">
      <w:pPr>
        <w:rPr>
          <w:szCs w:val="24"/>
          <w:lang w:val="uk-UA"/>
        </w:rPr>
      </w:pPr>
    </w:p>
    <w:p w14:paraId="3DC12480" w14:textId="55B6DDE0" w:rsidR="00F63D57" w:rsidRDefault="00F63D57" w:rsidP="00F63D5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>Про затвердження Порядку використання у 2022 році субвенцій, передбачених в сільському бюджеті на виконання завдань і заходів Програм на 2022 рік.</w:t>
      </w:r>
    </w:p>
    <w:p w14:paraId="25DD54B5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37077161" w14:textId="79EC7B6D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«за» - 1</w:t>
      </w:r>
      <w:r>
        <w:rPr>
          <w:szCs w:val="24"/>
          <w:lang w:val="uk-UA"/>
        </w:rPr>
        <w:t>7</w:t>
      </w:r>
      <w:r w:rsidRPr="00F63D57">
        <w:rPr>
          <w:szCs w:val="24"/>
          <w:lang w:val="uk-UA"/>
        </w:rPr>
        <w:t xml:space="preserve"> (в тому числі голова)</w:t>
      </w:r>
    </w:p>
    <w:p w14:paraId="339576F9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«проти» - 0</w:t>
      </w:r>
    </w:p>
    <w:p w14:paraId="0801F50B" w14:textId="77777777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4E225E84" w14:textId="4F7B6A2E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6</w:t>
      </w:r>
    </w:p>
    <w:p w14:paraId="1790DEA6" w14:textId="6A6AAFF8" w:rsidR="00F63D57" w:rsidRPr="00F63D57" w:rsidRDefault="00F63D57" w:rsidP="00F63D5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«відсутній на голосуванні по даному питанню» - </w:t>
      </w:r>
      <w:r>
        <w:rPr>
          <w:szCs w:val="24"/>
          <w:lang w:val="uk-UA"/>
        </w:rPr>
        <w:t>0</w:t>
      </w:r>
    </w:p>
    <w:p w14:paraId="0AC4DF8F" w14:textId="7096AAF8" w:rsidR="00F63D57" w:rsidRDefault="00F63D57" w:rsidP="00F63D57">
      <w:pPr>
        <w:rPr>
          <w:szCs w:val="24"/>
          <w:lang w:val="uk-UA"/>
        </w:rPr>
      </w:pPr>
    </w:p>
    <w:p w14:paraId="63C00F5C" w14:textId="1D9661C6" w:rsidR="0017462A" w:rsidRDefault="0017462A" w:rsidP="0017462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затвердження плану діяльності з підготовки проектів регуляторних актів </w:t>
      </w:r>
      <w:r w:rsidRPr="00C61AE2">
        <w:rPr>
          <w:lang w:val="uk-UA"/>
        </w:rPr>
        <w:t>Сурсько-Литовської сільської ради</w:t>
      </w:r>
      <w:r>
        <w:rPr>
          <w:lang w:val="uk-UA"/>
        </w:rPr>
        <w:t xml:space="preserve"> на 2022 рік.</w:t>
      </w:r>
      <w:r w:rsidRPr="00C61AE2">
        <w:rPr>
          <w:lang w:val="uk-UA"/>
        </w:rPr>
        <w:t xml:space="preserve">  </w:t>
      </w:r>
    </w:p>
    <w:p w14:paraId="6AE10B91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5685977C" w14:textId="75997865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«за» - 1</w:t>
      </w:r>
      <w:r>
        <w:rPr>
          <w:szCs w:val="24"/>
          <w:lang w:val="uk-UA"/>
        </w:rPr>
        <w:t>6</w:t>
      </w:r>
      <w:r w:rsidRPr="00F63D57">
        <w:rPr>
          <w:szCs w:val="24"/>
          <w:lang w:val="uk-UA"/>
        </w:rPr>
        <w:t xml:space="preserve"> (в тому числі голова)</w:t>
      </w:r>
    </w:p>
    <w:p w14:paraId="5E1159C5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«проти» - 0</w:t>
      </w:r>
    </w:p>
    <w:p w14:paraId="5AADBFB8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56A0D7EC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6</w:t>
      </w:r>
    </w:p>
    <w:p w14:paraId="73887004" w14:textId="4AE9E7C4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«відсутній на голосуванні по даному питанню» - </w:t>
      </w:r>
      <w:r>
        <w:rPr>
          <w:szCs w:val="24"/>
          <w:lang w:val="uk-UA"/>
        </w:rPr>
        <w:t>1</w:t>
      </w:r>
    </w:p>
    <w:p w14:paraId="5F29DAE9" w14:textId="0A6D2146" w:rsidR="0017462A" w:rsidRDefault="0017462A" w:rsidP="00F63D57">
      <w:pPr>
        <w:rPr>
          <w:szCs w:val="24"/>
          <w:lang w:val="uk-UA"/>
        </w:rPr>
      </w:pPr>
    </w:p>
    <w:p w14:paraId="0D80F051" w14:textId="25BD477E" w:rsidR="0017462A" w:rsidRPr="009A0CD8" w:rsidRDefault="0017462A" w:rsidP="0017462A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9A0CD8">
        <w:rPr>
          <w:sz w:val="24"/>
          <w:szCs w:val="24"/>
          <w:lang w:val="uk-UA"/>
        </w:rPr>
        <w:t>Про затвердження плану роботи Сурсько-Литовської сільської ради на 2022 рік.</w:t>
      </w:r>
    </w:p>
    <w:p w14:paraId="63585403" w14:textId="1B831E51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Голосували</w:t>
      </w:r>
      <w:r>
        <w:rPr>
          <w:szCs w:val="24"/>
          <w:lang w:val="uk-UA"/>
        </w:rPr>
        <w:t xml:space="preserve"> зі змінами</w:t>
      </w:r>
      <w:r w:rsidRPr="00F63D57">
        <w:rPr>
          <w:szCs w:val="24"/>
          <w:lang w:val="uk-UA"/>
        </w:rPr>
        <w:t xml:space="preserve">: </w:t>
      </w:r>
    </w:p>
    <w:p w14:paraId="4E9BE16A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lastRenderedPageBreak/>
        <w:t>«за» - 1</w:t>
      </w:r>
      <w:r>
        <w:rPr>
          <w:szCs w:val="24"/>
          <w:lang w:val="uk-UA"/>
        </w:rPr>
        <w:t>6</w:t>
      </w:r>
      <w:r w:rsidRPr="00F63D57">
        <w:rPr>
          <w:szCs w:val="24"/>
          <w:lang w:val="uk-UA"/>
        </w:rPr>
        <w:t xml:space="preserve"> (в тому числі голова)</w:t>
      </w:r>
    </w:p>
    <w:p w14:paraId="4D236FAE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«проти» - 0</w:t>
      </w:r>
    </w:p>
    <w:p w14:paraId="63804DAF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4C312CDB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6</w:t>
      </w:r>
    </w:p>
    <w:p w14:paraId="1592B82F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«відсутній на голосуванні по даному питанню» - </w:t>
      </w:r>
      <w:r>
        <w:rPr>
          <w:szCs w:val="24"/>
          <w:lang w:val="uk-UA"/>
        </w:rPr>
        <w:t>1</w:t>
      </w:r>
    </w:p>
    <w:p w14:paraId="17A23075" w14:textId="102ED9C1" w:rsidR="0017462A" w:rsidRDefault="0017462A" w:rsidP="00F63D57">
      <w:pPr>
        <w:rPr>
          <w:szCs w:val="24"/>
          <w:lang w:val="uk-UA"/>
        </w:rPr>
      </w:pPr>
    </w:p>
    <w:p w14:paraId="26D50254" w14:textId="5BEC2114" w:rsidR="0017462A" w:rsidRDefault="0017462A" w:rsidP="0017462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>Про встановлення батьківської плати за харчування дітей в дошкільних та закладах освіти Сурсько-Литовської сільської ради</w:t>
      </w:r>
      <w:r w:rsidRPr="00C61AE2">
        <w:rPr>
          <w:lang w:val="uk-UA"/>
        </w:rPr>
        <w:t>.</w:t>
      </w:r>
    </w:p>
    <w:p w14:paraId="4FDAF244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1D8CF78B" w14:textId="7721711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17 </w:t>
      </w:r>
      <w:r w:rsidRPr="00F63D57">
        <w:rPr>
          <w:szCs w:val="24"/>
          <w:lang w:val="uk-UA"/>
        </w:rPr>
        <w:t>(в тому числі голова)</w:t>
      </w:r>
    </w:p>
    <w:p w14:paraId="440144FF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«проти» - 0</w:t>
      </w:r>
    </w:p>
    <w:p w14:paraId="7FC0B8A2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1F78226E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6</w:t>
      </w:r>
    </w:p>
    <w:p w14:paraId="5ECD87F0" w14:textId="69F2BFE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«відсутній на голосуванні по даному питанню» - </w:t>
      </w:r>
      <w:r>
        <w:rPr>
          <w:szCs w:val="24"/>
          <w:lang w:val="uk-UA"/>
        </w:rPr>
        <w:t>0</w:t>
      </w:r>
    </w:p>
    <w:p w14:paraId="706469CC" w14:textId="20B8F6DB" w:rsidR="0017462A" w:rsidRDefault="0017462A" w:rsidP="00F63D57">
      <w:pPr>
        <w:rPr>
          <w:szCs w:val="24"/>
          <w:lang w:val="uk-UA"/>
        </w:rPr>
      </w:pPr>
    </w:p>
    <w:p w14:paraId="1F608D6E" w14:textId="20475017" w:rsidR="0017462A" w:rsidRDefault="0017462A" w:rsidP="0017462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затвердження розпоряджень сільського голови, прийнятих в </w:t>
      </w:r>
      <w:proofErr w:type="spellStart"/>
      <w:r>
        <w:rPr>
          <w:lang w:val="uk-UA"/>
        </w:rPr>
        <w:t>межсесійний</w:t>
      </w:r>
      <w:proofErr w:type="spellEnd"/>
      <w:r>
        <w:rPr>
          <w:lang w:val="uk-UA"/>
        </w:rPr>
        <w:t xml:space="preserve"> період.</w:t>
      </w:r>
    </w:p>
    <w:p w14:paraId="1BB5F81A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2EFBCEE5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17 </w:t>
      </w:r>
      <w:r w:rsidRPr="00F63D57">
        <w:rPr>
          <w:szCs w:val="24"/>
          <w:lang w:val="uk-UA"/>
        </w:rPr>
        <w:t>(в тому числі голова)</w:t>
      </w:r>
    </w:p>
    <w:p w14:paraId="0D3CEBAE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«проти» - 0</w:t>
      </w:r>
    </w:p>
    <w:p w14:paraId="752A266F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6D116150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6</w:t>
      </w:r>
    </w:p>
    <w:p w14:paraId="4ECF36F8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«відсутній на голосуванні по даному питанню» - </w:t>
      </w:r>
      <w:r>
        <w:rPr>
          <w:szCs w:val="24"/>
          <w:lang w:val="uk-UA"/>
        </w:rPr>
        <w:t>0</w:t>
      </w:r>
    </w:p>
    <w:p w14:paraId="72E305A6" w14:textId="7E7C9A23" w:rsidR="0017462A" w:rsidRDefault="0017462A" w:rsidP="00F63D57">
      <w:pPr>
        <w:rPr>
          <w:szCs w:val="24"/>
          <w:lang w:val="uk-UA"/>
        </w:rPr>
      </w:pPr>
    </w:p>
    <w:p w14:paraId="022147ED" w14:textId="71CFB53B" w:rsidR="0017462A" w:rsidRDefault="0017462A" w:rsidP="0017462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затвердження рішень виконавчого комітету, прийнятих в </w:t>
      </w:r>
      <w:proofErr w:type="spellStart"/>
      <w:r>
        <w:rPr>
          <w:lang w:val="uk-UA"/>
        </w:rPr>
        <w:t>межсесійний</w:t>
      </w:r>
      <w:proofErr w:type="spellEnd"/>
      <w:r>
        <w:rPr>
          <w:lang w:val="uk-UA"/>
        </w:rPr>
        <w:t xml:space="preserve"> період. </w:t>
      </w:r>
    </w:p>
    <w:p w14:paraId="3532905C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6FD8EC71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17 </w:t>
      </w:r>
      <w:r w:rsidRPr="00F63D57">
        <w:rPr>
          <w:szCs w:val="24"/>
          <w:lang w:val="uk-UA"/>
        </w:rPr>
        <w:t>(в тому числі голова)</w:t>
      </w:r>
    </w:p>
    <w:p w14:paraId="6FF38EC7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«проти» - 0</w:t>
      </w:r>
    </w:p>
    <w:p w14:paraId="6DB95F80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7B91B166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6</w:t>
      </w:r>
    </w:p>
    <w:p w14:paraId="1F4F98A8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«відсутній на голосуванні по даному питанню» - </w:t>
      </w:r>
      <w:r>
        <w:rPr>
          <w:szCs w:val="24"/>
          <w:lang w:val="uk-UA"/>
        </w:rPr>
        <w:t>0</w:t>
      </w:r>
    </w:p>
    <w:p w14:paraId="0D322CF3" w14:textId="4BA02F96" w:rsidR="0017462A" w:rsidRDefault="0017462A" w:rsidP="00F63D57">
      <w:pPr>
        <w:rPr>
          <w:szCs w:val="24"/>
          <w:lang w:val="uk-UA"/>
        </w:rPr>
      </w:pPr>
    </w:p>
    <w:p w14:paraId="2669C498" w14:textId="038BD021" w:rsidR="0017462A" w:rsidRDefault="0017462A" w:rsidP="0017462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</w:t>
      </w:r>
      <w:proofErr w:type="spellStart"/>
      <w:r w:rsidRPr="00C61AE2">
        <w:rPr>
          <w:lang w:val="uk-UA"/>
        </w:rPr>
        <w:t>заслухання</w:t>
      </w:r>
      <w:proofErr w:type="spellEnd"/>
      <w:r w:rsidRPr="00C61AE2">
        <w:rPr>
          <w:lang w:val="uk-UA"/>
        </w:rPr>
        <w:t xml:space="preserve">  акту ревізії фінансово-господарської діяльності КП «</w:t>
      </w:r>
      <w:r>
        <w:rPr>
          <w:lang w:val="uk-UA"/>
        </w:rPr>
        <w:t>ПАРТНЕР</w:t>
      </w:r>
      <w:r w:rsidRPr="00C61AE2">
        <w:rPr>
          <w:lang w:val="uk-UA"/>
        </w:rPr>
        <w:t>» за період з 01.01.2018 року по 30.06.2021 року.</w:t>
      </w:r>
    </w:p>
    <w:p w14:paraId="13195F42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4F6831D4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17 </w:t>
      </w:r>
      <w:r w:rsidRPr="00F63D57">
        <w:rPr>
          <w:szCs w:val="24"/>
          <w:lang w:val="uk-UA"/>
        </w:rPr>
        <w:t>(в тому числі голова)</w:t>
      </w:r>
    </w:p>
    <w:p w14:paraId="6B4C7D76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«проти» - 0</w:t>
      </w:r>
    </w:p>
    <w:p w14:paraId="707603D6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7A7E1F33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6</w:t>
      </w:r>
    </w:p>
    <w:p w14:paraId="537FEE79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«відсутній на голосуванні по даному питанню» - </w:t>
      </w:r>
      <w:r>
        <w:rPr>
          <w:szCs w:val="24"/>
          <w:lang w:val="uk-UA"/>
        </w:rPr>
        <w:t>0</w:t>
      </w:r>
    </w:p>
    <w:p w14:paraId="5B4E5D11" w14:textId="6DEC770A" w:rsidR="0017462A" w:rsidRDefault="0017462A" w:rsidP="00F63D57">
      <w:pPr>
        <w:rPr>
          <w:szCs w:val="24"/>
          <w:lang w:val="uk-UA"/>
        </w:rPr>
      </w:pPr>
    </w:p>
    <w:p w14:paraId="76B4C2C6" w14:textId="5D6C3630" w:rsidR="0017462A" w:rsidRDefault="0017462A" w:rsidP="0017462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затвердження Положення про облікову політику </w:t>
      </w:r>
      <w:r w:rsidRPr="009A0CD8">
        <w:rPr>
          <w:lang w:val="uk-UA"/>
        </w:rPr>
        <w:t>Сурсько-Литовської сільської ради</w:t>
      </w:r>
      <w:r>
        <w:rPr>
          <w:lang w:val="uk-UA"/>
        </w:rPr>
        <w:t>.</w:t>
      </w:r>
    </w:p>
    <w:p w14:paraId="39BD6445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31BC7698" w14:textId="6BB77E50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16 </w:t>
      </w:r>
      <w:r w:rsidRPr="00F63D57">
        <w:rPr>
          <w:szCs w:val="24"/>
          <w:lang w:val="uk-UA"/>
        </w:rPr>
        <w:t>(в тому числі голова)</w:t>
      </w:r>
    </w:p>
    <w:p w14:paraId="261E82A8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«проти» - 0</w:t>
      </w:r>
    </w:p>
    <w:p w14:paraId="7B872DE9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0BF93D68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6</w:t>
      </w:r>
    </w:p>
    <w:p w14:paraId="73B578B3" w14:textId="398B8F4B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«відсутній на голосуванні по даному питанню» - </w:t>
      </w:r>
      <w:r>
        <w:rPr>
          <w:szCs w:val="24"/>
          <w:lang w:val="uk-UA"/>
        </w:rPr>
        <w:t>1</w:t>
      </w:r>
    </w:p>
    <w:p w14:paraId="239FA7BB" w14:textId="7975AE0F" w:rsidR="0017462A" w:rsidRDefault="0017462A" w:rsidP="00F63D57">
      <w:pPr>
        <w:rPr>
          <w:szCs w:val="24"/>
          <w:lang w:val="uk-UA"/>
        </w:rPr>
      </w:pPr>
    </w:p>
    <w:p w14:paraId="31B9626B" w14:textId="1C031D8E" w:rsidR="0017462A" w:rsidRDefault="0017462A" w:rsidP="0017462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lang w:val="uk-UA"/>
        </w:rPr>
      </w:pPr>
      <w:r w:rsidRPr="009F3A4E">
        <w:rPr>
          <w:lang w:val="uk-UA"/>
        </w:rPr>
        <w:lastRenderedPageBreak/>
        <w:t xml:space="preserve">Про затвердження Положення про попередню оплату товарів, робіт і послуг, що закуповуються за бюджетні кошти головним розпорядником бюджетних коштів – фінансовим відділом Сурсько-Литовської сільської ради. </w:t>
      </w:r>
    </w:p>
    <w:p w14:paraId="45358380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3102ABEE" w14:textId="6258302C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17 </w:t>
      </w:r>
      <w:r w:rsidRPr="00F63D57">
        <w:rPr>
          <w:szCs w:val="24"/>
          <w:lang w:val="uk-UA"/>
        </w:rPr>
        <w:t>(в тому числі голова)</w:t>
      </w:r>
    </w:p>
    <w:p w14:paraId="4E8A888D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«проти» - 0</w:t>
      </w:r>
    </w:p>
    <w:p w14:paraId="33A560D1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6A7FF25D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6</w:t>
      </w:r>
    </w:p>
    <w:p w14:paraId="4981BBB7" w14:textId="785C61B0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«відсутній на голосуванні по даному питанню» - </w:t>
      </w:r>
      <w:r>
        <w:rPr>
          <w:szCs w:val="24"/>
          <w:lang w:val="uk-UA"/>
        </w:rPr>
        <w:t>0</w:t>
      </w:r>
    </w:p>
    <w:p w14:paraId="32A35DFA" w14:textId="6C3CFA06" w:rsidR="0017462A" w:rsidRDefault="0017462A" w:rsidP="00F63D57">
      <w:pPr>
        <w:rPr>
          <w:szCs w:val="24"/>
          <w:lang w:val="uk-UA"/>
        </w:rPr>
      </w:pPr>
    </w:p>
    <w:p w14:paraId="31FF8E29" w14:textId="37B85629" w:rsidR="0017462A" w:rsidRPr="009F3A4E" w:rsidRDefault="0017462A" w:rsidP="0017462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lang w:val="uk-UA"/>
        </w:rPr>
      </w:pPr>
      <w:r w:rsidRPr="009F3A4E">
        <w:rPr>
          <w:lang w:val="uk-UA"/>
        </w:rPr>
        <w:t xml:space="preserve">Про затвердження Порядку розміщення засобів дрібно-роздрібної торгівельної мережі та сфери послуг на території </w:t>
      </w:r>
      <w:r w:rsidRPr="009F2308">
        <w:rPr>
          <w:lang w:val="uk-UA"/>
        </w:rPr>
        <w:t>Сурсько-Литовської сільської ради</w:t>
      </w:r>
      <w:r>
        <w:rPr>
          <w:lang w:val="uk-UA"/>
        </w:rPr>
        <w:t>.</w:t>
      </w:r>
    </w:p>
    <w:p w14:paraId="64A38A1F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70F6A2F9" w14:textId="154536E1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16 </w:t>
      </w:r>
      <w:r w:rsidRPr="00F63D57">
        <w:rPr>
          <w:szCs w:val="24"/>
          <w:lang w:val="uk-UA"/>
        </w:rPr>
        <w:t>(в тому числі голова)</w:t>
      </w:r>
    </w:p>
    <w:p w14:paraId="40D710E2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«проти» - 0</w:t>
      </w:r>
    </w:p>
    <w:p w14:paraId="15AF93A2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0BBF660D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6</w:t>
      </w:r>
    </w:p>
    <w:p w14:paraId="48BABD0A" w14:textId="0CF77F05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«відсутній на голосуванні по даному питанню» - </w:t>
      </w:r>
      <w:r>
        <w:rPr>
          <w:szCs w:val="24"/>
          <w:lang w:val="uk-UA"/>
        </w:rPr>
        <w:t>1</w:t>
      </w:r>
    </w:p>
    <w:p w14:paraId="7A50A38C" w14:textId="1B57132F" w:rsidR="0017462A" w:rsidRDefault="0017462A" w:rsidP="00F63D57">
      <w:pPr>
        <w:rPr>
          <w:szCs w:val="24"/>
          <w:lang w:val="uk-UA"/>
        </w:rPr>
      </w:pPr>
    </w:p>
    <w:p w14:paraId="410E0CCB" w14:textId="7A6C62C4" w:rsidR="0017462A" w:rsidRDefault="0017462A" w:rsidP="0017462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>Про прийняття до комунальної власності  Сурсько-Литовської територіальної громади об</w:t>
      </w:r>
      <w:r w:rsidRPr="004A420F">
        <w:t>’</w:t>
      </w:r>
      <w:proofErr w:type="spellStart"/>
      <w:r>
        <w:rPr>
          <w:lang w:val="uk-UA"/>
        </w:rPr>
        <w:t>єктів</w:t>
      </w:r>
      <w:proofErr w:type="spellEnd"/>
      <w:r>
        <w:rPr>
          <w:lang w:val="uk-UA"/>
        </w:rPr>
        <w:t xml:space="preserve"> будівництва.</w:t>
      </w:r>
    </w:p>
    <w:p w14:paraId="3CF88384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24DA217E" w14:textId="5289141C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17 </w:t>
      </w:r>
      <w:r w:rsidRPr="00F63D57">
        <w:rPr>
          <w:szCs w:val="24"/>
          <w:lang w:val="uk-UA"/>
        </w:rPr>
        <w:t>(в тому числі голова)</w:t>
      </w:r>
    </w:p>
    <w:p w14:paraId="5F439DA3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«проти» - 0</w:t>
      </w:r>
    </w:p>
    <w:p w14:paraId="40035F44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5C6A8081" w14:textId="77777777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6</w:t>
      </w:r>
    </w:p>
    <w:p w14:paraId="7CD0B5AB" w14:textId="6434E2BA" w:rsidR="0017462A" w:rsidRPr="00F63D57" w:rsidRDefault="0017462A" w:rsidP="0017462A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«відсутній на голосуванні по даному питанню» - </w:t>
      </w:r>
      <w:r>
        <w:rPr>
          <w:szCs w:val="24"/>
          <w:lang w:val="uk-UA"/>
        </w:rPr>
        <w:t>0</w:t>
      </w:r>
    </w:p>
    <w:p w14:paraId="7687A373" w14:textId="3CD03CC5" w:rsidR="0017462A" w:rsidRDefault="0017462A" w:rsidP="00F63D57">
      <w:pPr>
        <w:rPr>
          <w:szCs w:val="24"/>
          <w:lang w:val="uk-UA"/>
        </w:rPr>
      </w:pPr>
    </w:p>
    <w:p w14:paraId="03940463" w14:textId="354830C9" w:rsidR="003D2D17" w:rsidRPr="004A420F" w:rsidRDefault="003D2D17" w:rsidP="003D2D1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надання матеріальної допомоги на лікування, поховання, учасникам АТО/ОСС.</w:t>
      </w:r>
    </w:p>
    <w:p w14:paraId="382A6679" w14:textId="3DDCF294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Голосували</w:t>
      </w:r>
      <w:r>
        <w:rPr>
          <w:szCs w:val="24"/>
          <w:lang w:val="uk-UA"/>
        </w:rPr>
        <w:t xml:space="preserve"> пакетом по трьом питанням</w:t>
      </w:r>
      <w:r w:rsidRPr="00F63D57">
        <w:rPr>
          <w:szCs w:val="24"/>
          <w:lang w:val="uk-UA"/>
        </w:rPr>
        <w:t xml:space="preserve">: </w:t>
      </w:r>
    </w:p>
    <w:p w14:paraId="4DAA0945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17 </w:t>
      </w:r>
      <w:r w:rsidRPr="00F63D57">
        <w:rPr>
          <w:szCs w:val="24"/>
          <w:lang w:val="uk-UA"/>
        </w:rPr>
        <w:t>(в тому числі голова)</w:t>
      </w:r>
    </w:p>
    <w:p w14:paraId="0F3289B1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«проти» - 0</w:t>
      </w:r>
    </w:p>
    <w:p w14:paraId="20D8F4D0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3E349B2A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6</w:t>
      </w:r>
    </w:p>
    <w:p w14:paraId="03317EAA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«відсутній на голосуванні по даному питанню» - </w:t>
      </w:r>
      <w:r>
        <w:rPr>
          <w:szCs w:val="24"/>
          <w:lang w:val="uk-UA"/>
        </w:rPr>
        <w:t>0</w:t>
      </w:r>
    </w:p>
    <w:p w14:paraId="1BB82C9B" w14:textId="2D846018" w:rsidR="003D2D17" w:rsidRDefault="003D2D17" w:rsidP="00F63D57">
      <w:pPr>
        <w:rPr>
          <w:szCs w:val="24"/>
          <w:lang w:val="uk-UA"/>
        </w:rPr>
      </w:pPr>
    </w:p>
    <w:p w14:paraId="6722802C" w14:textId="5DF20CCB" w:rsidR="003D2D17" w:rsidRDefault="003D2D17" w:rsidP="003D2D1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 w:rsidRPr="003E13B2">
        <w:rPr>
          <w:rFonts w:ascii="Times New Roman" w:hAnsi="Times New Roman"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sz w:val="24"/>
          <w:szCs w:val="24"/>
          <w:lang w:val="uk-UA"/>
        </w:rPr>
        <w:t xml:space="preserve">затвердження переліку </w:t>
      </w:r>
      <w:r w:rsidRPr="00521CCA">
        <w:rPr>
          <w:rFonts w:ascii="Times New Roman" w:hAnsi="Times New Roman"/>
          <w:sz w:val="24"/>
          <w:szCs w:val="24"/>
          <w:lang w:val="uk-UA"/>
        </w:rPr>
        <w:t xml:space="preserve">податкових агентів щодо справляння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1CCA">
        <w:rPr>
          <w:rFonts w:ascii="Times New Roman" w:hAnsi="Times New Roman"/>
          <w:sz w:val="24"/>
          <w:szCs w:val="24"/>
          <w:lang w:val="uk-UA"/>
        </w:rPr>
        <w:t>туристичного збору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040A309E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15F7CAF5" w14:textId="4EC833B4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16 </w:t>
      </w:r>
      <w:r w:rsidRPr="00F63D57">
        <w:rPr>
          <w:szCs w:val="24"/>
          <w:lang w:val="uk-UA"/>
        </w:rPr>
        <w:t>(в тому числі голова)</w:t>
      </w:r>
    </w:p>
    <w:p w14:paraId="5E31DD43" w14:textId="33B538EC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1</w:t>
      </w:r>
    </w:p>
    <w:p w14:paraId="3A023F63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03468FF6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6</w:t>
      </w:r>
    </w:p>
    <w:p w14:paraId="450D7F6C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«відсутній на голосуванні по даному питанню» - </w:t>
      </w:r>
      <w:r>
        <w:rPr>
          <w:szCs w:val="24"/>
          <w:lang w:val="uk-UA"/>
        </w:rPr>
        <w:t>0</w:t>
      </w:r>
    </w:p>
    <w:p w14:paraId="4A6740B9" w14:textId="717466BD" w:rsidR="003D2D17" w:rsidRDefault="003D2D17" w:rsidP="00F63D57">
      <w:pPr>
        <w:rPr>
          <w:szCs w:val="24"/>
          <w:lang w:val="uk-UA"/>
        </w:rPr>
      </w:pPr>
    </w:p>
    <w:p w14:paraId="3EB29E61" w14:textId="6CFFD939" w:rsidR="003D2D17" w:rsidRDefault="003D2D17" w:rsidP="003D2D17">
      <w:pPr>
        <w:pStyle w:val="a3"/>
        <w:numPr>
          <w:ilvl w:val="0"/>
          <w:numId w:val="2"/>
        </w:numPr>
        <w:tabs>
          <w:tab w:val="left" w:pos="4080"/>
        </w:tabs>
        <w:rPr>
          <w:sz w:val="24"/>
          <w:szCs w:val="24"/>
          <w:lang w:val="uk-UA"/>
        </w:rPr>
      </w:pPr>
      <w:r w:rsidRPr="009A0CD8">
        <w:rPr>
          <w:sz w:val="24"/>
          <w:szCs w:val="24"/>
          <w:lang w:val="uk-UA"/>
        </w:rPr>
        <w:t>Про затвердження переліку видів та об’єктів суспільно-корисних робіт, на яких порушники виконуватимуть ці роботи.</w:t>
      </w:r>
    </w:p>
    <w:p w14:paraId="6572C734" w14:textId="4CCA8E43" w:rsidR="003D2D17" w:rsidRDefault="003D2D17" w:rsidP="003D2D17">
      <w:pPr>
        <w:pStyle w:val="a3"/>
        <w:numPr>
          <w:ilvl w:val="0"/>
          <w:numId w:val="2"/>
        </w:numPr>
        <w:tabs>
          <w:tab w:val="left" w:pos="4080"/>
        </w:tabs>
        <w:rPr>
          <w:sz w:val="24"/>
          <w:szCs w:val="24"/>
          <w:lang w:val="uk-UA"/>
        </w:rPr>
      </w:pPr>
      <w:r w:rsidRPr="009A0CD8">
        <w:rPr>
          <w:sz w:val="24"/>
          <w:szCs w:val="24"/>
          <w:lang w:val="uk-UA"/>
        </w:rPr>
        <w:t>Про затвердження порядку виконання правопорушниками та засудженими до громадських робіт на території</w:t>
      </w:r>
      <w:r>
        <w:rPr>
          <w:sz w:val="24"/>
          <w:szCs w:val="24"/>
          <w:lang w:val="uk-UA"/>
        </w:rPr>
        <w:t xml:space="preserve"> </w:t>
      </w:r>
      <w:r w:rsidRPr="009A0CD8">
        <w:rPr>
          <w:sz w:val="24"/>
          <w:szCs w:val="24"/>
          <w:lang w:val="uk-UA"/>
        </w:rPr>
        <w:t>Сурсько-Литовської сільської ради</w:t>
      </w:r>
      <w:r>
        <w:rPr>
          <w:sz w:val="24"/>
          <w:szCs w:val="24"/>
          <w:lang w:val="uk-UA"/>
        </w:rPr>
        <w:t>.</w:t>
      </w:r>
    </w:p>
    <w:p w14:paraId="613D9FCF" w14:textId="6052E936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Голосували</w:t>
      </w:r>
      <w:r>
        <w:rPr>
          <w:szCs w:val="24"/>
          <w:lang w:val="uk-UA"/>
        </w:rPr>
        <w:t xml:space="preserve"> пакетом по двом питанням</w:t>
      </w:r>
      <w:r w:rsidRPr="00F63D57">
        <w:rPr>
          <w:szCs w:val="24"/>
          <w:lang w:val="uk-UA"/>
        </w:rPr>
        <w:t xml:space="preserve">: </w:t>
      </w:r>
    </w:p>
    <w:p w14:paraId="1428BEF7" w14:textId="45C2B1EA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17 </w:t>
      </w:r>
      <w:r w:rsidRPr="00F63D57">
        <w:rPr>
          <w:szCs w:val="24"/>
          <w:lang w:val="uk-UA"/>
        </w:rPr>
        <w:t>(в тому числі голова)</w:t>
      </w:r>
    </w:p>
    <w:p w14:paraId="7A32B962" w14:textId="3E2A5AD2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14:paraId="06FED286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lastRenderedPageBreak/>
        <w:t>«утримались» - 0</w:t>
      </w:r>
    </w:p>
    <w:p w14:paraId="78DF2423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6</w:t>
      </w:r>
    </w:p>
    <w:p w14:paraId="237A3B2B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«відсутній на голосуванні по даному питанню» - </w:t>
      </w:r>
      <w:r>
        <w:rPr>
          <w:szCs w:val="24"/>
          <w:lang w:val="uk-UA"/>
        </w:rPr>
        <w:t>0</w:t>
      </w:r>
    </w:p>
    <w:p w14:paraId="19966583" w14:textId="5930300E" w:rsidR="003D2D17" w:rsidRDefault="003D2D17" w:rsidP="00F63D57">
      <w:pPr>
        <w:rPr>
          <w:szCs w:val="24"/>
          <w:lang w:val="uk-UA"/>
        </w:rPr>
      </w:pPr>
    </w:p>
    <w:p w14:paraId="1C9A45C1" w14:textId="1924EE35" w:rsidR="003D2D17" w:rsidRDefault="003D2D17" w:rsidP="003D2D1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 w:rsidRPr="004B34FC">
        <w:rPr>
          <w:rFonts w:ascii="Times New Roman" w:hAnsi="Times New Roman"/>
          <w:sz w:val="24"/>
          <w:szCs w:val="24"/>
          <w:lang w:val="uk-UA"/>
        </w:rPr>
        <w:t>Про затвердження тарифів на послуги з водопостачання населенню, що надаються КП «</w:t>
      </w:r>
      <w:r w:rsidRPr="005B56C3">
        <w:rPr>
          <w:rFonts w:ascii="Times New Roman" w:hAnsi="Times New Roman"/>
          <w:sz w:val="24"/>
          <w:szCs w:val="24"/>
          <w:lang w:val="uk-UA"/>
        </w:rPr>
        <w:t>ПАРТНЕР</w:t>
      </w:r>
      <w:r w:rsidRPr="004B34FC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60041D9C" w14:textId="15D85562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18F0C0F7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17 </w:t>
      </w:r>
      <w:r w:rsidRPr="00F63D57">
        <w:rPr>
          <w:szCs w:val="24"/>
          <w:lang w:val="uk-UA"/>
        </w:rPr>
        <w:t>(в тому числі голова)</w:t>
      </w:r>
    </w:p>
    <w:p w14:paraId="67278EA8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14:paraId="7398B572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4475BE44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6</w:t>
      </w:r>
    </w:p>
    <w:p w14:paraId="74110740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«відсутній на голосуванні по даному питанню» - </w:t>
      </w:r>
      <w:r>
        <w:rPr>
          <w:szCs w:val="24"/>
          <w:lang w:val="uk-UA"/>
        </w:rPr>
        <w:t>0</w:t>
      </w:r>
    </w:p>
    <w:p w14:paraId="28B05EF5" w14:textId="4C500634" w:rsidR="003D2D17" w:rsidRDefault="003D2D17" w:rsidP="00F63D57">
      <w:pPr>
        <w:rPr>
          <w:szCs w:val="24"/>
          <w:lang w:val="uk-UA"/>
        </w:rPr>
      </w:pPr>
    </w:p>
    <w:p w14:paraId="456F3F34" w14:textId="77E7E20F" w:rsidR="003D2D17" w:rsidRPr="00D066A3" w:rsidRDefault="003D2D17" w:rsidP="003D2D1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 w:rsidRPr="00D066A3">
        <w:rPr>
          <w:rFonts w:ascii="Times New Roman" w:hAnsi="Times New Roman"/>
          <w:sz w:val="24"/>
          <w:szCs w:val="24"/>
          <w:lang w:val="uk-UA"/>
        </w:rPr>
        <w:t>Про  затвердження тарифів на послуги з водопостачання для бюджетних установ та іншим споживачам, що надаються КП «</w:t>
      </w:r>
      <w:r w:rsidRPr="005B56C3">
        <w:rPr>
          <w:rFonts w:ascii="Times New Roman" w:hAnsi="Times New Roman"/>
          <w:sz w:val="24"/>
          <w:szCs w:val="24"/>
          <w:lang w:val="uk-UA"/>
        </w:rPr>
        <w:t>ПАРТНЕР</w:t>
      </w:r>
      <w:r w:rsidRPr="00D066A3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493387B7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58EA5CEF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17 </w:t>
      </w:r>
      <w:r w:rsidRPr="00F63D57">
        <w:rPr>
          <w:szCs w:val="24"/>
          <w:lang w:val="uk-UA"/>
        </w:rPr>
        <w:t>(в тому числі голова)</w:t>
      </w:r>
    </w:p>
    <w:p w14:paraId="31FC146B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14:paraId="2EA80D50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001371A2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6</w:t>
      </w:r>
    </w:p>
    <w:p w14:paraId="04FB16D7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«відсутній на голосуванні по даному питанню» - </w:t>
      </w:r>
      <w:r>
        <w:rPr>
          <w:szCs w:val="24"/>
          <w:lang w:val="uk-UA"/>
        </w:rPr>
        <w:t>0</w:t>
      </w:r>
    </w:p>
    <w:p w14:paraId="350ADEB8" w14:textId="03666645" w:rsidR="003D2D17" w:rsidRDefault="003D2D17" w:rsidP="00F63D57">
      <w:pPr>
        <w:rPr>
          <w:szCs w:val="24"/>
          <w:lang w:val="uk-UA"/>
        </w:rPr>
      </w:pPr>
    </w:p>
    <w:p w14:paraId="0A6E05E3" w14:textId="090EA41D" w:rsidR="003D2D17" w:rsidRPr="003D2D17" w:rsidRDefault="003D2D17" w:rsidP="00F63D57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A83182">
        <w:rPr>
          <w:sz w:val="24"/>
          <w:szCs w:val="24"/>
          <w:lang w:val="uk-UA"/>
        </w:rPr>
        <w:t>Про передачу майна комунальної власності Сурсько-Литовської сільської ради в оперативне управління та користування КП «Сурсько-Литовське» Сурсько-Литовської сільської ради.</w:t>
      </w:r>
    </w:p>
    <w:p w14:paraId="4FB19D51" w14:textId="29541BF9" w:rsidR="003D2D17" w:rsidRPr="00A83182" w:rsidRDefault="003D2D17" w:rsidP="003D2D17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A83182">
        <w:rPr>
          <w:sz w:val="24"/>
          <w:szCs w:val="24"/>
          <w:lang w:val="uk-UA"/>
        </w:rPr>
        <w:t xml:space="preserve">Про визначення належності та права комунальної  власності на об’єкт нерухомого майна – громадський  будинок з господарськими (допоміжними) будівлями за </w:t>
      </w:r>
      <w:proofErr w:type="spellStart"/>
      <w:r w:rsidRPr="00A83182">
        <w:rPr>
          <w:sz w:val="24"/>
          <w:szCs w:val="24"/>
          <w:lang w:val="uk-UA"/>
        </w:rPr>
        <w:t>адресою</w:t>
      </w:r>
      <w:proofErr w:type="spellEnd"/>
      <w:r w:rsidRPr="00A83182">
        <w:rPr>
          <w:sz w:val="24"/>
          <w:szCs w:val="24"/>
          <w:lang w:val="uk-UA"/>
        </w:rPr>
        <w:t xml:space="preserve">: с. Сурсько-Литовське, </w:t>
      </w:r>
      <w:proofErr w:type="spellStart"/>
      <w:r w:rsidRPr="00A83182">
        <w:rPr>
          <w:sz w:val="24"/>
          <w:szCs w:val="24"/>
          <w:lang w:val="uk-UA"/>
        </w:rPr>
        <w:t>вул</w:t>
      </w:r>
      <w:proofErr w:type="spellEnd"/>
      <w:r>
        <w:rPr>
          <w:sz w:val="24"/>
          <w:szCs w:val="24"/>
          <w:lang w:val="uk-UA"/>
        </w:rPr>
        <w:t xml:space="preserve"> </w:t>
      </w:r>
      <w:r w:rsidRPr="00A83182">
        <w:rPr>
          <w:sz w:val="24"/>
          <w:szCs w:val="24"/>
          <w:lang w:val="uk-UA"/>
        </w:rPr>
        <w:t>.Центральна,9</w:t>
      </w:r>
      <w:r>
        <w:rPr>
          <w:sz w:val="24"/>
          <w:szCs w:val="24"/>
          <w:lang w:val="uk-UA"/>
        </w:rPr>
        <w:t>.</w:t>
      </w:r>
    </w:p>
    <w:p w14:paraId="0B773698" w14:textId="448DFF5C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Голосували</w:t>
      </w:r>
      <w:r>
        <w:rPr>
          <w:szCs w:val="24"/>
          <w:lang w:val="uk-UA"/>
        </w:rPr>
        <w:t xml:space="preserve"> (пакетом по двом питанням)</w:t>
      </w:r>
      <w:r w:rsidRPr="00F63D57">
        <w:rPr>
          <w:szCs w:val="24"/>
          <w:lang w:val="uk-UA"/>
        </w:rPr>
        <w:t xml:space="preserve">: </w:t>
      </w:r>
    </w:p>
    <w:p w14:paraId="7776140C" w14:textId="295C8E1E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16 </w:t>
      </w:r>
      <w:r w:rsidRPr="00F63D57">
        <w:rPr>
          <w:szCs w:val="24"/>
          <w:lang w:val="uk-UA"/>
        </w:rPr>
        <w:t>(в тому числі голова)</w:t>
      </w:r>
    </w:p>
    <w:p w14:paraId="07EBFE5C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14:paraId="0389B56A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55015A81" w14:textId="77777777" w:rsidR="003D2D1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6</w:t>
      </w:r>
    </w:p>
    <w:p w14:paraId="2FF9ED24" w14:textId="77777777" w:rsidR="003D2D17" w:rsidRPr="003D2D17" w:rsidRDefault="003D2D17" w:rsidP="003D2D17">
      <w:pPr>
        <w:spacing w:after="0" w:line="20" w:lineRule="atLeast"/>
        <w:rPr>
          <w:szCs w:val="24"/>
          <w:lang w:val="uk-UA"/>
        </w:rPr>
      </w:pPr>
      <w:r>
        <w:rPr>
          <w:szCs w:val="24"/>
          <w:lang w:val="uk-UA"/>
        </w:rPr>
        <w:t>«не голосує» - 1, депутат Ніна БУРЯК повідомила, що не голосує по даному питанню у зв</w:t>
      </w:r>
      <w:r w:rsidRPr="003D2D17">
        <w:rPr>
          <w:szCs w:val="24"/>
        </w:rPr>
        <w:t>’</w:t>
      </w:r>
      <w:proofErr w:type="spellStart"/>
      <w:r>
        <w:rPr>
          <w:szCs w:val="24"/>
          <w:lang w:val="uk-UA"/>
        </w:rPr>
        <w:t>язку</w:t>
      </w:r>
      <w:proofErr w:type="spellEnd"/>
      <w:r>
        <w:rPr>
          <w:szCs w:val="24"/>
          <w:lang w:val="uk-UA"/>
        </w:rPr>
        <w:t xml:space="preserve"> з конфліктом інтересів</w:t>
      </w:r>
    </w:p>
    <w:p w14:paraId="220B5599" w14:textId="77777777" w:rsidR="003D2D17" w:rsidRPr="00F63D57" w:rsidRDefault="003D2D17" w:rsidP="003D2D17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«відсутній на голосуванні по даному питанню» - </w:t>
      </w:r>
      <w:r>
        <w:rPr>
          <w:szCs w:val="24"/>
          <w:lang w:val="uk-UA"/>
        </w:rPr>
        <w:t>0</w:t>
      </w:r>
    </w:p>
    <w:p w14:paraId="63E12768" w14:textId="77777777" w:rsidR="003D2D17" w:rsidRDefault="003D2D17" w:rsidP="00F63D57">
      <w:pPr>
        <w:rPr>
          <w:szCs w:val="24"/>
          <w:lang w:val="uk-UA"/>
        </w:rPr>
      </w:pPr>
    </w:p>
    <w:p w14:paraId="7070E851" w14:textId="6E7797CB" w:rsidR="00755FB2" w:rsidRPr="009A0CD8" w:rsidRDefault="00755FB2" w:rsidP="00755FB2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9A0CD8">
        <w:rPr>
          <w:sz w:val="24"/>
          <w:szCs w:val="24"/>
          <w:lang w:val="uk-UA"/>
        </w:rPr>
        <w:t>Земельні питання.</w:t>
      </w:r>
    </w:p>
    <w:p w14:paraId="25B6D72C" w14:textId="0984F2CB" w:rsidR="00755FB2" w:rsidRPr="00AE25CA" w:rsidRDefault="00755FB2" w:rsidP="00755FB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755FB2">
        <w:rPr>
          <w:rFonts w:ascii="Times New Roman" w:hAnsi="Times New Roman"/>
          <w:sz w:val="24"/>
          <w:szCs w:val="24"/>
          <w:lang w:val="uk-UA"/>
        </w:rPr>
        <w:t>31.1</w:t>
      </w:r>
      <w:r>
        <w:rPr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Про внесення змін в рішення 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/>
          <w:sz w:val="24"/>
          <w:szCs w:val="24"/>
          <w:lang w:val="uk-UA"/>
        </w:rPr>
        <w:t>701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sz w:val="24"/>
          <w:szCs w:val="24"/>
          <w:lang w:val="uk-UA"/>
        </w:rPr>
        <w:t>10</w:t>
      </w:r>
      <w:r w:rsidRPr="00AE25CA">
        <w:rPr>
          <w:rFonts w:ascii="Times New Roman" w:hAnsi="Times New Roman"/>
          <w:sz w:val="24"/>
          <w:szCs w:val="24"/>
          <w:lang w:val="uk-UA"/>
        </w:rPr>
        <w:t>/</w:t>
      </w:r>
      <w:r w:rsidRPr="00AE25CA"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  <w:lang w:val="uk-UA"/>
        </w:rPr>
        <w:t xml:space="preserve">І </w:t>
      </w:r>
      <w:r w:rsidRPr="00AE25CA">
        <w:rPr>
          <w:rFonts w:ascii="Times New Roman" w:hAnsi="Times New Roman"/>
          <w:sz w:val="24"/>
          <w:szCs w:val="24"/>
          <w:lang w:val="uk-UA"/>
        </w:rPr>
        <w:t>Сурсько-Литовської сільської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>25.10. 2021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 року «Про </w:t>
      </w:r>
      <w:r>
        <w:rPr>
          <w:rFonts w:ascii="Times New Roman" w:hAnsi="Times New Roman"/>
          <w:sz w:val="24"/>
          <w:szCs w:val="24"/>
          <w:lang w:val="uk-UA"/>
        </w:rPr>
        <w:t xml:space="preserve">затвердження проекту 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землеустрою щодо відведення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земельної ділянки для </w:t>
      </w:r>
      <w:r>
        <w:rPr>
          <w:rFonts w:ascii="Times New Roman" w:hAnsi="Times New Roman"/>
          <w:sz w:val="24"/>
          <w:szCs w:val="24"/>
          <w:lang w:val="uk-UA"/>
        </w:rPr>
        <w:t>будівництва і обслуговування житлового будинку господарських будівель і споруд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». </w:t>
      </w:r>
    </w:p>
    <w:p w14:paraId="59553A7C" w14:textId="77777777" w:rsidR="00755FB2" w:rsidRPr="00F63D57" w:rsidRDefault="00755FB2" w:rsidP="00755FB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35B19C3C" w14:textId="10978549" w:rsidR="00755FB2" w:rsidRPr="00F63D57" w:rsidRDefault="00755FB2" w:rsidP="00755FB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16 </w:t>
      </w:r>
      <w:r w:rsidRPr="00F63D57">
        <w:rPr>
          <w:szCs w:val="24"/>
          <w:lang w:val="uk-UA"/>
        </w:rPr>
        <w:t>(в тому числі голова)</w:t>
      </w:r>
    </w:p>
    <w:p w14:paraId="79C386EE" w14:textId="77777777" w:rsidR="00755FB2" w:rsidRPr="00F63D57" w:rsidRDefault="00755FB2" w:rsidP="00755FB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14:paraId="5D1C5032" w14:textId="77777777" w:rsidR="00755FB2" w:rsidRPr="00F63D57" w:rsidRDefault="00755FB2" w:rsidP="00755FB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223D7232" w14:textId="7FFEA731" w:rsidR="00755FB2" w:rsidRPr="00F63D57" w:rsidRDefault="00755FB2" w:rsidP="00755FB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7</w:t>
      </w:r>
    </w:p>
    <w:p w14:paraId="2A52AE73" w14:textId="77777777" w:rsidR="00755FB2" w:rsidRPr="00F63D57" w:rsidRDefault="00755FB2" w:rsidP="00755FB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«відсутній на голосуванні по даному питанню» - </w:t>
      </w:r>
      <w:r>
        <w:rPr>
          <w:szCs w:val="24"/>
          <w:lang w:val="uk-UA"/>
        </w:rPr>
        <w:t>0</w:t>
      </w:r>
    </w:p>
    <w:p w14:paraId="10F79911" w14:textId="77777777" w:rsidR="00AE5B02" w:rsidRDefault="00755FB2" w:rsidP="00755FB2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szCs w:val="24"/>
          <w:lang w:val="uk-UA"/>
        </w:rPr>
        <w:t xml:space="preserve">31.2 </w:t>
      </w:r>
      <w:r w:rsidRPr="004B1F16">
        <w:rPr>
          <w:rFonts w:cs="Times New Roman"/>
          <w:szCs w:val="24"/>
          <w:lang w:val="uk-UA"/>
        </w:rPr>
        <w:t>Щодо надання дозволу на розроблення</w:t>
      </w:r>
      <w:r>
        <w:rPr>
          <w:rFonts w:cs="Times New Roman"/>
          <w:szCs w:val="24"/>
          <w:lang w:val="uk-UA"/>
        </w:rPr>
        <w:t xml:space="preserve"> </w:t>
      </w:r>
      <w:r w:rsidRPr="004B1F16">
        <w:rPr>
          <w:rFonts w:cs="Times New Roman"/>
          <w:szCs w:val="24"/>
          <w:lang w:val="uk-UA"/>
        </w:rPr>
        <w:t>проекту землеустрою щодо відведення</w:t>
      </w:r>
      <w:r>
        <w:rPr>
          <w:rFonts w:cs="Times New Roman"/>
          <w:szCs w:val="24"/>
          <w:lang w:val="uk-UA"/>
        </w:rPr>
        <w:t xml:space="preserve"> </w:t>
      </w:r>
      <w:r w:rsidRPr="004B1F16">
        <w:rPr>
          <w:rFonts w:cs="Times New Roman"/>
          <w:szCs w:val="24"/>
          <w:lang w:val="uk-UA"/>
        </w:rPr>
        <w:t>земельної ділянки у власність</w:t>
      </w:r>
      <w:r>
        <w:rPr>
          <w:rFonts w:cs="Times New Roman"/>
          <w:szCs w:val="24"/>
          <w:lang w:val="uk-UA"/>
        </w:rPr>
        <w:t xml:space="preserve"> </w:t>
      </w:r>
      <w:r w:rsidRPr="004B1F16">
        <w:rPr>
          <w:rFonts w:cs="Times New Roman"/>
          <w:szCs w:val="24"/>
          <w:lang w:val="uk-UA"/>
        </w:rPr>
        <w:t xml:space="preserve">для </w:t>
      </w:r>
      <w:r>
        <w:rPr>
          <w:rFonts w:cs="Times New Roman"/>
          <w:szCs w:val="24"/>
          <w:lang w:val="uk-UA"/>
        </w:rPr>
        <w:t xml:space="preserve">будівництва та обслуговування житлового будинку, господарських будівель і споруд </w:t>
      </w:r>
      <w:proofErr w:type="spellStart"/>
      <w:r>
        <w:rPr>
          <w:rFonts w:cs="Times New Roman"/>
          <w:szCs w:val="24"/>
          <w:lang w:val="uk-UA"/>
        </w:rPr>
        <w:t>Тригуб</w:t>
      </w:r>
      <w:proofErr w:type="spellEnd"/>
      <w:r>
        <w:rPr>
          <w:rFonts w:cs="Times New Roman"/>
          <w:szCs w:val="24"/>
          <w:lang w:val="uk-UA"/>
        </w:rPr>
        <w:t xml:space="preserve"> Тетяни Григорівни, Цирулика Володимира Івановича</w:t>
      </w:r>
      <w:r w:rsidR="00AE5B02">
        <w:rPr>
          <w:rFonts w:cs="Times New Roman"/>
          <w:szCs w:val="24"/>
          <w:lang w:val="uk-UA"/>
        </w:rPr>
        <w:t>.</w:t>
      </w:r>
    </w:p>
    <w:p w14:paraId="3BFB7BE4" w14:textId="77777777" w:rsidR="00AE5B02" w:rsidRPr="00F63D57" w:rsidRDefault="00AE5B02" w:rsidP="00AE5B0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39CCB1DF" w14:textId="37FCD071" w:rsidR="00AE5B02" w:rsidRPr="00F63D57" w:rsidRDefault="00AE5B02" w:rsidP="00AE5B0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>3</w:t>
      </w:r>
      <w:r>
        <w:rPr>
          <w:szCs w:val="24"/>
          <w:lang w:val="uk-UA"/>
        </w:rPr>
        <w:t xml:space="preserve"> </w:t>
      </w:r>
      <w:r w:rsidRPr="00F63D57">
        <w:rPr>
          <w:szCs w:val="24"/>
          <w:lang w:val="uk-UA"/>
        </w:rPr>
        <w:t>(в тому числі голова)</w:t>
      </w:r>
    </w:p>
    <w:p w14:paraId="7CD07BE5" w14:textId="2A83C2BA" w:rsidR="00AE5B02" w:rsidRPr="00F63D57" w:rsidRDefault="00AE5B02" w:rsidP="00AE5B0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3</w:t>
      </w:r>
    </w:p>
    <w:p w14:paraId="652DEFC2" w14:textId="32A91240" w:rsidR="00AE5B02" w:rsidRPr="00F63D57" w:rsidRDefault="00AE5B02" w:rsidP="00AE5B0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lastRenderedPageBreak/>
        <w:t xml:space="preserve">«утримались» - </w:t>
      </w:r>
      <w:r>
        <w:rPr>
          <w:szCs w:val="24"/>
          <w:lang w:val="uk-UA"/>
        </w:rPr>
        <w:t>10</w:t>
      </w:r>
    </w:p>
    <w:p w14:paraId="3782E888" w14:textId="4C6B6585" w:rsidR="00755FB2" w:rsidRPr="00AE5B02" w:rsidRDefault="00AE5B02" w:rsidP="00AE5B0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7</w:t>
      </w:r>
      <w:r w:rsidR="00755FB2" w:rsidRPr="004B1F16">
        <w:rPr>
          <w:rFonts w:cs="Times New Roman"/>
          <w:szCs w:val="24"/>
          <w:lang w:val="uk-UA"/>
        </w:rPr>
        <w:t xml:space="preserve"> </w:t>
      </w:r>
    </w:p>
    <w:p w14:paraId="00C10FE1" w14:textId="505FCF72" w:rsidR="00755FB2" w:rsidRPr="004B1F16" w:rsidRDefault="00755FB2" w:rsidP="00755FB2">
      <w:pPr>
        <w:spacing w:after="0" w:line="240" w:lineRule="auto"/>
        <w:rPr>
          <w:rFonts w:cs="Times New Roman"/>
          <w:szCs w:val="24"/>
          <w:lang w:val="uk-UA"/>
        </w:rPr>
      </w:pPr>
      <w:r>
        <w:rPr>
          <w:szCs w:val="24"/>
          <w:lang w:val="uk-UA"/>
        </w:rPr>
        <w:t xml:space="preserve">31.3 </w:t>
      </w:r>
      <w:r w:rsidRPr="004B1F16">
        <w:rPr>
          <w:rFonts w:cs="Times New Roman"/>
          <w:szCs w:val="24"/>
          <w:lang w:val="uk-UA"/>
        </w:rPr>
        <w:t>Щодо надання дозволу на розроблення</w:t>
      </w:r>
      <w:r>
        <w:rPr>
          <w:rFonts w:cs="Times New Roman"/>
          <w:szCs w:val="24"/>
          <w:lang w:val="uk-UA"/>
        </w:rPr>
        <w:t xml:space="preserve"> </w:t>
      </w:r>
      <w:r w:rsidRPr="004B1F16">
        <w:rPr>
          <w:rFonts w:cs="Times New Roman"/>
          <w:szCs w:val="24"/>
          <w:lang w:val="uk-UA"/>
        </w:rPr>
        <w:t>проекту землеустрою щодо відведення</w:t>
      </w:r>
      <w:r>
        <w:rPr>
          <w:rFonts w:cs="Times New Roman"/>
          <w:szCs w:val="24"/>
          <w:lang w:val="uk-UA"/>
        </w:rPr>
        <w:t xml:space="preserve"> </w:t>
      </w:r>
      <w:r w:rsidRPr="004B1F16">
        <w:rPr>
          <w:rFonts w:cs="Times New Roman"/>
          <w:szCs w:val="24"/>
          <w:lang w:val="uk-UA"/>
        </w:rPr>
        <w:t xml:space="preserve">земельної ділянки </w:t>
      </w:r>
      <w:r>
        <w:rPr>
          <w:rFonts w:cs="Times New Roman"/>
          <w:szCs w:val="24"/>
          <w:lang w:val="uk-UA"/>
        </w:rPr>
        <w:t xml:space="preserve">в постійне користування </w:t>
      </w:r>
      <w:r w:rsidRPr="004B1F16">
        <w:rPr>
          <w:rFonts w:cs="Times New Roman"/>
          <w:szCs w:val="24"/>
          <w:lang w:val="uk-UA"/>
        </w:rPr>
        <w:t xml:space="preserve">для </w:t>
      </w:r>
      <w:r>
        <w:rPr>
          <w:rFonts w:cs="Times New Roman"/>
          <w:szCs w:val="24"/>
          <w:lang w:val="uk-UA"/>
        </w:rPr>
        <w:t xml:space="preserve">місць поховання  та </w:t>
      </w:r>
      <w:r w:rsidRPr="004B1F16">
        <w:rPr>
          <w:rFonts w:cs="Times New Roman"/>
          <w:szCs w:val="24"/>
          <w:lang w:val="uk-UA"/>
        </w:rPr>
        <w:t>для</w:t>
      </w:r>
      <w:r>
        <w:rPr>
          <w:rFonts w:cs="Times New Roman"/>
          <w:szCs w:val="24"/>
          <w:lang w:val="uk-UA"/>
        </w:rPr>
        <w:t xml:space="preserve"> розміщення  та експлуатації основних підсобних і допоміжних будівель та  споруд  технічної інфраструктури Комунального підприємства «Партнер».</w:t>
      </w:r>
    </w:p>
    <w:p w14:paraId="06A629C0" w14:textId="77777777" w:rsidR="00755FB2" w:rsidRPr="00F63D57" w:rsidRDefault="00755FB2" w:rsidP="00755FB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2F9C5C5B" w14:textId="77777777" w:rsidR="00755FB2" w:rsidRPr="00F63D57" w:rsidRDefault="00755FB2" w:rsidP="00755FB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16 </w:t>
      </w:r>
      <w:r w:rsidRPr="00F63D57">
        <w:rPr>
          <w:szCs w:val="24"/>
          <w:lang w:val="uk-UA"/>
        </w:rPr>
        <w:t>(в тому числі голова)</w:t>
      </w:r>
    </w:p>
    <w:p w14:paraId="1C8FCBFA" w14:textId="77777777" w:rsidR="00755FB2" w:rsidRPr="00F63D57" w:rsidRDefault="00755FB2" w:rsidP="00755FB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14:paraId="53910325" w14:textId="77777777" w:rsidR="00755FB2" w:rsidRPr="00F63D57" w:rsidRDefault="00755FB2" w:rsidP="00755FB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7D328DA9" w14:textId="77777777" w:rsidR="00755FB2" w:rsidRPr="00F63D57" w:rsidRDefault="00755FB2" w:rsidP="00755FB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7</w:t>
      </w:r>
    </w:p>
    <w:p w14:paraId="1E871EF1" w14:textId="3BCF373B" w:rsidR="00755FB2" w:rsidRPr="00C203D5" w:rsidRDefault="00755FB2" w:rsidP="00755FB2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szCs w:val="24"/>
          <w:lang w:val="uk-UA"/>
        </w:rPr>
        <w:t xml:space="preserve">31.4 </w:t>
      </w:r>
      <w:r w:rsidRPr="00C203D5">
        <w:rPr>
          <w:rFonts w:cs="Times New Roman"/>
          <w:szCs w:val="24"/>
          <w:lang w:val="uk-UA"/>
        </w:rPr>
        <w:t>Про надання дозволу на розроблення</w:t>
      </w:r>
      <w:r>
        <w:rPr>
          <w:rFonts w:cs="Times New Roman"/>
          <w:szCs w:val="24"/>
          <w:lang w:val="uk-UA"/>
        </w:rPr>
        <w:t xml:space="preserve"> </w:t>
      </w:r>
      <w:r w:rsidRPr="00C203D5">
        <w:rPr>
          <w:rFonts w:cs="Times New Roman"/>
          <w:szCs w:val="24"/>
          <w:lang w:val="uk-UA"/>
        </w:rPr>
        <w:t>проекту землеустрою щодо відведення</w:t>
      </w:r>
      <w:r>
        <w:rPr>
          <w:rFonts w:cs="Times New Roman"/>
          <w:szCs w:val="24"/>
          <w:lang w:val="uk-UA"/>
        </w:rPr>
        <w:t xml:space="preserve"> </w:t>
      </w:r>
      <w:r w:rsidRPr="00C203D5">
        <w:rPr>
          <w:rFonts w:cs="Times New Roman"/>
          <w:szCs w:val="24"/>
          <w:lang w:val="uk-UA"/>
        </w:rPr>
        <w:t>земельної ділянки у власність</w:t>
      </w:r>
      <w:r>
        <w:rPr>
          <w:rFonts w:cs="Times New Roman"/>
          <w:szCs w:val="24"/>
          <w:lang w:val="uk-UA"/>
        </w:rPr>
        <w:t xml:space="preserve"> </w:t>
      </w:r>
      <w:r w:rsidRPr="00C203D5">
        <w:rPr>
          <w:rFonts w:cs="Times New Roman"/>
          <w:szCs w:val="24"/>
          <w:lang w:val="uk-UA"/>
        </w:rPr>
        <w:t>для ведення</w:t>
      </w:r>
      <w:r>
        <w:rPr>
          <w:rFonts w:cs="Times New Roman"/>
          <w:szCs w:val="24"/>
          <w:lang w:val="uk-UA"/>
        </w:rPr>
        <w:t xml:space="preserve"> особистого селянського господарства та </w:t>
      </w:r>
      <w:r w:rsidRPr="00C203D5">
        <w:rPr>
          <w:rFonts w:cs="Times New Roman"/>
          <w:szCs w:val="24"/>
          <w:lang w:val="uk-UA"/>
        </w:rPr>
        <w:t xml:space="preserve"> </w:t>
      </w:r>
      <w:r>
        <w:rPr>
          <w:rFonts w:cs="Times New Roman"/>
          <w:szCs w:val="24"/>
          <w:lang w:val="uk-UA"/>
        </w:rPr>
        <w:t xml:space="preserve">індивідуального дачного будівництва </w:t>
      </w:r>
      <w:proofErr w:type="spellStart"/>
      <w:r>
        <w:rPr>
          <w:rFonts w:cs="Times New Roman"/>
          <w:szCs w:val="24"/>
          <w:lang w:val="uk-UA"/>
        </w:rPr>
        <w:t>Каминіній</w:t>
      </w:r>
      <w:proofErr w:type="spellEnd"/>
      <w:r>
        <w:rPr>
          <w:rFonts w:cs="Times New Roman"/>
          <w:szCs w:val="24"/>
          <w:lang w:val="uk-UA"/>
        </w:rPr>
        <w:t xml:space="preserve"> Оксані Вікторівні </w:t>
      </w:r>
      <w:r w:rsidRPr="00C203D5">
        <w:rPr>
          <w:rFonts w:cs="Times New Roman"/>
          <w:szCs w:val="24"/>
          <w:lang w:val="uk-UA"/>
        </w:rPr>
        <w:t xml:space="preserve"> </w:t>
      </w:r>
    </w:p>
    <w:p w14:paraId="74364A23" w14:textId="5F1B77C9" w:rsidR="00755FB2" w:rsidRPr="00F63D57" w:rsidRDefault="00755FB2" w:rsidP="00755FB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Голосували</w:t>
      </w:r>
      <w:r>
        <w:rPr>
          <w:szCs w:val="24"/>
          <w:lang w:val="uk-UA"/>
        </w:rPr>
        <w:t xml:space="preserve"> за відмову</w:t>
      </w:r>
      <w:r w:rsidRPr="00F63D57">
        <w:rPr>
          <w:szCs w:val="24"/>
          <w:lang w:val="uk-UA"/>
        </w:rPr>
        <w:t xml:space="preserve">: </w:t>
      </w:r>
    </w:p>
    <w:p w14:paraId="61C71E71" w14:textId="77777777" w:rsidR="00755FB2" w:rsidRPr="00F63D57" w:rsidRDefault="00755FB2" w:rsidP="00755FB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16 </w:t>
      </w:r>
      <w:r w:rsidRPr="00F63D57">
        <w:rPr>
          <w:szCs w:val="24"/>
          <w:lang w:val="uk-UA"/>
        </w:rPr>
        <w:t>(в тому числі голова)</w:t>
      </w:r>
    </w:p>
    <w:p w14:paraId="2EE7CD76" w14:textId="77777777" w:rsidR="00755FB2" w:rsidRPr="00F63D57" w:rsidRDefault="00755FB2" w:rsidP="00755FB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14:paraId="0DC1FDBD" w14:textId="77777777" w:rsidR="00755FB2" w:rsidRPr="00F63D57" w:rsidRDefault="00755FB2" w:rsidP="00755FB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662FF547" w14:textId="77777777" w:rsidR="00755FB2" w:rsidRPr="00F63D57" w:rsidRDefault="00755FB2" w:rsidP="00755FB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7</w:t>
      </w:r>
    </w:p>
    <w:p w14:paraId="1B9BB1D2" w14:textId="495D56F9" w:rsidR="00755FB2" w:rsidRPr="004B1F16" w:rsidRDefault="00755FB2" w:rsidP="00755FB2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szCs w:val="24"/>
          <w:lang w:val="uk-UA"/>
        </w:rPr>
        <w:t xml:space="preserve">31.5 </w:t>
      </w:r>
      <w:r w:rsidRPr="004B1F16">
        <w:rPr>
          <w:rFonts w:cs="Times New Roman"/>
          <w:szCs w:val="24"/>
          <w:lang w:val="uk-UA"/>
        </w:rPr>
        <w:t>Щодо надання дозволу на розроблення</w:t>
      </w:r>
      <w:r>
        <w:rPr>
          <w:rFonts w:cs="Times New Roman"/>
          <w:szCs w:val="24"/>
          <w:lang w:val="uk-UA"/>
        </w:rPr>
        <w:t xml:space="preserve"> </w:t>
      </w:r>
      <w:r w:rsidRPr="004B1F16">
        <w:rPr>
          <w:rFonts w:cs="Times New Roman"/>
          <w:szCs w:val="24"/>
          <w:lang w:val="uk-UA"/>
        </w:rPr>
        <w:t>проекту землеустрою щодо відведення</w:t>
      </w:r>
      <w:r>
        <w:rPr>
          <w:rFonts w:cs="Times New Roman"/>
          <w:szCs w:val="24"/>
          <w:lang w:val="uk-UA"/>
        </w:rPr>
        <w:t xml:space="preserve"> </w:t>
      </w:r>
      <w:r w:rsidRPr="004B1F16">
        <w:rPr>
          <w:rFonts w:cs="Times New Roman"/>
          <w:szCs w:val="24"/>
          <w:lang w:val="uk-UA"/>
        </w:rPr>
        <w:t>земельної ділянки у власність</w:t>
      </w:r>
      <w:r>
        <w:rPr>
          <w:rFonts w:cs="Times New Roman"/>
          <w:szCs w:val="24"/>
          <w:lang w:val="uk-UA"/>
        </w:rPr>
        <w:t xml:space="preserve"> </w:t>
      </w:r>
      <w:r w:rsidRPr="004B1F16">
        <w:rPr>
          <w:rFonts w:cs="Times New Roman"/>
          <w:szCs w:val="24"/>
          <w:lang w:val="uk-UA"/>
        </w:rPr>
        <w:t xml:space="preserve">для </w:t>
      </w:r>
      <w:r>
        <w:rPr>
          <w:rFonts w:cs="Times New Roman"/>
          <w:szCs w:val="24"/>
          <w:lang w:val="uk-UA"/>
        </w:rPr>
        <w:t xml:space="preserve">будівництва та обслуговування житлового будинку, господарських будівель і споруд </w:t>
      </w:r>
      <w:proofErr w:type="spellStart"/>
      <w:r>
        <w:rPr>
          <w:rFonts w:cs="Times New Roman"/>
          <w:szCs w:val="24"/>
          <w:lang w:val="uk-UA"/>
        </w:rPr>
        <w:t>Замурніковій</w:t>
      </w:r>
      <w:proofErr w:type="spellEnd"/>
      <w:r>
        <w:rPr>
          <w:rFonts w:cs="Times New Roman"/>
          <w:szCs w:val="24"/>
          <w:lang w:val="uk-UA"/>
        </w:rPr>
        <w:t xml:space="preserve">  Катерині  Володимирівні, Пащенко Тетяні Володимирівні, Пащенку  Володимиру Миколайовичу, </w:t>
      </w:r>
      <w:proofErr w:type="spellStart"/>
      <w:r>
        <w:rPr>
          <w:rFonts w:cs="Times New Roman"/>
          <w:szCs w:val="24"/>
          <w:lang w:val="uk-UA"/>
        </w:rPr>
        <w:t>Синенко</w:t>
      </w:r>
      <w:proofErr w:type="spellEnd"/>
      <w:r>
        <w:rPr>
          <w:rFonts w:cs="Times New Roman"/>
          <w:szCs w:val="24"/>
          <w:lang w:val="uk-UA"/>
        </w:rPr>
        <w:t xml:space="preserve"> Світлані Петрівні, </w:t>
      </w:r>
      <w:proofErr w:type="spellStart"/>
      <w:r w:rsidRPr="00D745A2">
        <w:rPr>
          <w:rFonts w:cs="Times New Roman"/>
          <w:szCs w:val="24"/>
          <w:lang w:val="uk-UA"/>
        </w:rPr>
        <w:t>Саранчуку</w:t>
      </w:r>
      <w:proofErr w:type="spellEnd"/>
      <w:r w:rsidRPr="00D745A2">
        <w:rPr>
          <w:rFonts w:cs="Times New Roman"/>
          <w:szCs w:val="24"/>
          <w:lang w:val="uk-UA"/>
        </w:rPr>
        <w:t xml:space="preserve"> Георгію Юрійовичу </w:t>
      </w:r>
      <w:r>
        <w:rPr>
          <w:rFonts w:cs="Times New Roman"/>
          <w:szCs w:val="24"/>
          <w:lang w:val="uk-UA"/>
        </w:rPr>
        <w:t xml:space="preserve">(по двом заявам), </w:t>
      </w:r>
      <w:proofErr w:type="spellStart"/>
      <w:r>
        <w:rPr>
          <w:rFonts w:cs="Times New Roman"/>
          <w:szCs w:val="24"/>
          <w:lang w:val="uk-UA"/>
        </w:rPr>
        <w:t>Кірієнку</w:t>
      </w:r>
      <w:proofErr w:type="spellEnd"/>
      <w:r>
        <w:rPr>
          <w:rFonts w:cs="Times New Roman"/>
          <w:szCs w:val="24"/>
          <w:lang w:val="uk-UA"/>
        </w:rPr>
        <w:t xml:space="preserve"> Всеволоду Віталійовичу, Буряк Катерині Миколаївні, </w:t>
      </w:r>
      <w:proofErr w:type="spellStart"/>
      <w:r w:rsidRPr="00306681">
        <w:rPr>
          <w:rFonts w:cs="Times New Roman"/>
          <w:szCs w:val="24"/>
          <w:lang w:val="uk-UA"/>
        </w:rPr>
        <w:t>Каракуці</w:t>
      </w:r>
      <w:proofErr w:type="spellEnd"/>
      <w:r w:rsidRPr="00306681">
        <w:rPr>
          <w:rFonts w:cs="Times New Roman"/>
          <w:szCs w:val="24"/>
          <w:lang w:val="uk-UA"/>
        </w:rPr>
        <w:t xml:space="preserve">  Анжелі Геннадіївні</w:t>
      </w:r>
      <w:r>
        <w:rPr>
          <w:rFonts w:cs="Times New Roman"/>
          <w:szCs w:val="24"/>
          <w:lang w:val="uk-UA"/>
        </w:rPr>
        <w:t xml:space="preserve">, </w:t>
      </w:r>
      <w:proofErr w:type="spellStart"/>
      <w:r w:rsidRPr="0047351D">
        <w:rPr>
          <w:rFonts w:cs="Times New Roman"/>
          <w:szCs w:val="24"/>
          <w:lang w:val="uk-UA"/>
        </w:rPr>
        <w:t>Амірханову</w:t>
      </w:r>
      <w:proofErr w:type="spellEnd"/>
      <w:r w:rsidRPr="0047351D">
        <w:rPr>
          <w:rFonts w:cs="Times New Roman"/>
          <w:szCs w:val="24"/>
          <w:lang w:val="uk-UA"/>
        </w:rPr>
        <w:t xml:space="preserve">  Дмитру  Сергійовичу</w:t>
      </w:r>
      <w:r>
        <w:rPr>
          <w:rFonts w:cs="Times New Roman"/>
          <w:szCs w:val="24"/>
          <w:lang w:val="uk-UA"/>
        </w:rPr>
        <w:t>.</w:t>
      </w:r>
      <w:r w:rsidRPr="0047351D">
        <w:rPr>
          <w:rFonts w:cs="Times New Roman"/>
          <w:szCs w:val="24"/>
          <w:lang w:val="uk-UA"/>
        </w:rPr>
        <w:t xml:space="preserve">  </w:t>
      </w:r>
      <w:r w:rsidRPr="00306681">
        <w:rPr>
          <w:rFonts w:cs="Times New Roman"/>
          <w:szCs w:val="24"/>
          <w:lang w:val="uk-UA"/>
        </w:rPr>
        <w:t xml:space="preserve">     </w:t>
      </w:r>
      <w:r>
        <w:rPr>
          <w:rFonts w:cs="Times New Roman"/>
          <w:szCs w:val="24"/>
          <w:lang w:val="uk-UA"/>
        </w:rPr>
        <w:t xml:space="preserve">  </w:t>
      </w:r>
      <w:r w:rsidRPr="00D745A2">
        <w:rPr>
          <w:rFonts w:cs="Times New Roman"/>
          <w:szCs w:val="24"/>
          <w:lang w:val="uk-UA"/>
        </w:rPr>
        <w:t xml:space="preserve"> </w:t>
      </w:r>
    </w:p>
    <w:p w14:paraId="1CDE5F9B" w14:textId="77777777" w:rsidR="00755FB2" w:rsidRPr="00F63D57" w:rsidRDefault="00755FB2" w:rsidP="00755FB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Голосували</w:t>
      </w:r>
      <w:r>
        <w:rPr>
          <w:szCs w:val="24"/>
          <w:lang w:val="uk-UA"/>
        </w:rPr>
        <w:t xml:space="preserve"> за відмову</w:t>
      </w:r>
      <w:r w:rsidRPr="00F63D57">
        <w:rPr>
          <w:szCs w:val="24"/>
          <w:lang w:val="uk-UA"/>
        </w:rPr>
        <w:t xml:space="preserve">: </w:t>
      </w:r>
    </w:p>
    <w:p w14:paraId="1A068C49" w14:textId="77777777" w:rsidR="00755FB2" w:rsidRPr="00F63D57" w:rsidRDefault="00755FB2" w:rsidP="00755FB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16 </w:t>
      </w:r>
      <w:r w:rsidRPr="00F63D57">
        <w:rPr>
          <w:szCs w:val="24"/>
          <w:lang w:val="uk-UA"/>
        </w:rPr>
        <w:t>(в тому числі голова)</w:t>
      </w:r>
    </w:p>
    <w:p w14:paraId="0840913C" w14:textId="77777777" w:rsidR="00755FB2" w:rsidRPr="00F63D57" w:rsidRDefault="00755FB2" w:rsidP="00755FB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14:paraId="30104D91" w14:textId="77777777" w:rsidR="00755FB2" w:rsidRPr="00F63D57" w:rsidRDefault="00755FB2" w:rsidP="00755FB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7C7C71F0" w14:textId="77777777" w:rsidR="00755FB2" w:rsidRPr="00F63D57" w:rsidRDefault="00755FB2" w:rsidP="00755FB2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7</w:t>
      </w:r>
    </w:p>
    <w:p w14:paraId="4A429259" w14:textId="52544FF5" w:rsidR="00755FB2" w:rsidRDefault="00755FB2" w:rsidP="00755FB2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szCs w:val="24"/>
          <w:lang w:val="uk-UA"/>
        </w:rPr>
        <w:t xml:space="preserve">31.6 </w:t>
      </w:r>
      <w:r w:rsidRPr="00B932D5">
        <w:rPr>
          <w:rFonts w:cs="Times New Roman"/>
          <w:szCs w:val="24"/>
          <w:lang w:val="uk-UA"/>
        </w:rPr>
        <w:t xml:space="preserve">Щодо надання дозволу на </w:t>
      </w:r>
      <w:r w:rsidRPr="00083474">
        <w:rPr>
          <w:rFonts w:cs="Times New Roman"/>
          <w:szCs w:val="24"/>
          <w:lang w:val="uk-UA"/>
        </w:rPr>
        <w:t xml:space="preserve">розроблення технічної документації </w:t>
      </w:r>
      <w:r w:rsidRPr="00083474">
        <w:rPr>
          <w:szCs w:val="24"/>
          <w:shd w:val="clear" w:color="auto" w:fill="FFFFFF"/>
        </w:rPr>
        <w:t> </w:t>
      </w:r>
      <w:r w:rsidRPr="00083474">
        <w:rPr>
          <w:rFonts w:cs="Times New Roman"/>
          <w:szCs w:val="24"/>
          <w:shd w:val="clear" w:color="auto" w:fill="FFFFFF"/>
          <w:lang w:val="uk-UA"/>
        </w:rPr>
        <w:t xml:space="preserve">із землеустрою щодо встановлення (відновлення) меж земельної </w:t>
      </w:r>
      <w:r w:rsidRPr="00083474">
        <w:rPr>
          <w:rFonts w:cs="Times New Roman"/>
          <w:szCs w:val="24"/>
          <w:lang w:val="uk-UA"/>
        </w:rPr>
        <w:t xml:space="preserve"> </w:t>
      </w:r>
      <w:r w:rsidRPr="00083474">
        <w:rPr>
          <w:rFonts w:cs="Times New Roman"/>
          <w:szCs w:val="24"/>
          <w:shd w:val="clear" w:color="auto" w:fill="FFFFFF"/>
          <w:lang w:val="uk-UA"/>
        </w:rPr>
        <w:t>ділянки в натурі (на місцевості) по передачі у власність</w:t>
      </w:r>
      <w:r w:rsidRPr="00083474">
        <w:rPr>
          <w:rFonts w:cs="Times New Roman"/>
          <w:szCs w:val="24"/>
          <w:lang w:val="uk-UA"/>
        </w:rPr>
        <w:t xml:space="preserve"> </w:t>
      </w:r>
      <w:r w:rsidRPr="00B932D5">
        <w:rPr>
          <w:rFonts w:cs="Times New Roman"/>
          <w:szCs w:val="24"/>
          <w:lang w:val="uk-UA"/>
        </w:rPr>
        <w:t>для ведення товарного сільськогосподарського</w:t>
      </w:r>
      <w:r>
        <w:rPr>
          <w:rFonts w:cs="Times New Roman"/>
          <w:szCs w:val="24"/>
          <w:lang w:val="uk-UA"/>
        </w:rPr>
        <w:t xml:space="preserve"> </w:t>
      </w:r>
      <w:r w:rsidRPr="00B932D5">
        <w:rPr>
          <w:rFonts w:cs="Times New Roman"/>
          <w:szCs w:val="24"/>
          <w:lang w:val="uk-UA"/>
        </w:rPr>
        <w:t>виробництва на земельну частку (пай)</w:t>
      </w:r>
      <w:r>
        <w:rPr>
          <w:rFonts w:cs="Times New Roman"/>
          <w:szCs w:val="24"/>
          <w:lang w:val="uk-UA"/>
        </w:rPr>
        <w:t xml:space="preserve"> </w:t>
      </w:r>
      <w:proofErr w:type="spellStart"/>
      <w:r w:rsidR="00083474" w:rsidRPr="00B932D5">
        <w:rPr>
          <w:lang w:val="uk-UA"/>
        </w:rPr>
        <w:t>Головіній</w:t>
      </w:r>
      <w:proofErr w:type="spellEnd"/>
      <w:r w:rsidR="00083474" w:rsidRPr="00B932D5">
        <w:rPr>
          <w:lang w:val="uk-UA"/>
        </w:rPr>
        <w:t xml:space="preserve">  Світлані Іванівні</w:t>
      </w:r>
      <w:r w:rsidR="00083474">
        <w:rPr>
          <w:lang w:val="uk-UA"/>
        </w:rPr>
        <w:t xml:space="preserve">, </w:t>
      </w:r>
      <w:r w:rsidR="00083474" w:rsidRPr="00B932D5">
        <w:rPr>
          <w:lang w:val="uk-UA"/>
        </w:rPr>
        <w:t>Горілому Анатолію Івановичу</w:t>
      </w:r>
      <w:r w:rsidR="00083474">
        <w:rPr>
          <w:lang w:val="uk-UA"/>
        </w:rPr>
        <w:t xml:space="preserve">, </w:t>
      </w:r>
      <w:r w:rsidR="00083474" w:rsidRPr="00B932D5">
        <w:rPr>
          <w:lang w:val="uk-UA"/>
        </w:rPr>
        <w:t>Горілому Віктору Івановичу</w:t>
      </w:r>
      <w:r w:rsidR="00083474">
        <w:rPr>
          <w:lang w:val="uk-UA"/>
        </w:rPr>
        <w:t xml:space="preserve">, </w:t>
      </w:r>
      <w:proofErr w:type="spellStart"/>
      <w:r w:rsidR="00083474" w:rsidRPr="00B932D5">
        <w:rPr>
          <w:lang w:val="uk-UA"/>
        </w:rPr>
        <w:t>Котенко</w:t>
      </w:r>
      <w:proofErr w:type="spellEnd"/>
      <w:r w:rsidR="00083474" w:rsidRPr="00B932D5">
        <w:rPr>
          <w:lang w:val="uk-UA"/>
        </w:rPr>
        <w:t xml:space="preserve"> Тамарі Іванівні</w:t>
      </w:r>
      <w:r w:rsidR="006B5AD4">
        <w:rPr>
          <w:lang w:val="uk-UA"/>
        </w:rPr>
        <w:t xml:space="preserve">, </w:t>
      </w:r>
      <w:proofErr w:type="spellStart"/>
      <w:r w:rsidR="006B5AD4">
        <w:rPr>
          <w:rFonts w:cs="Times New Roman"/>
          <w:szCs w:val="24"/>
          <w:lang w:val="uk-UA"/>
        </w:rPr>
        <w:t>Віннік</w:t>
      </w:r>
      <w:proofErr w:type="spellEnd"/>
      <w:r w:rsidR="006B5AD4">
        <w:rPr>
          <w:rFonts w:cs="Times New Roman"/>
          <w:szCs w:val="24"/>
          <w:lang w:val="uk-UA"/>
        </w:rPr>
        <w:t xml:space="preserve"> Наталії Анатоліївні</w:t>
      </w:r>
      <w:r w:rsidR="006B5AD4">
        <w:rPr>
          <w:rFonts w:cs="Times New Roman"/>
          <w:szCs w:val="24"/>
          <w:lang w:val="uk-UA"/>
        </w:rPr>
        <w:t>.</w:t>
      </w:r>
      <w:r w:rsidR="006B5AD4">
        <w:rPr>
          <w:rFonts w:cs="Times New Roman"/>
          <w:szCs w:val="24"/>
          <w:lang w:val="uk-UA"/>
        </w:rPr>
        <w:t xml:space="preserve"> </w:t>
      </w:r>
      <w:r w:rsidR="006B5AD4" w:rsidRPr="004B1F16">
        <w:rPr>
          <w:rFonts w:cs="Times New Roman"/>
          <w:szCs w:val="24"/>
          <w:lang w:val="uk-UA"/>
        </w:rPr>
        <w:t xml:space="preserve"> </w:t>
      </w:r>
    </w:p>
    <w:p w14:paraId="49A941E6" w14:textId="3BEFF020" w:rsidR="00083474" w:rsidRPr="00F63D57" w:rsidRDefault="00083474" w:rsidP="00083474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7D51F822" w14:textId="77777777" w:rsidR="00083474" w:rsidRPr="00F63D57" w:rsidRDefault="00083474" w:rsidP="00083474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16 </w:t>
      </w:r>
      <w:r w:rsidRPr="00F63D57">
        <w:rPr>
          <w:szCs w:val="24"/>
          <w:lang w:val="uk-UA"/>
        </w:rPr>
        <w:t>(в тому числі голова)</w:t>
      </w:r>
    </w:p>
    <w:p w14:paraId="4CA9198D" w14:textId="77777777" w:rsidR="00083474" w:rsidRPr="00F63D57" w:rsidRDefault="00083474" w:rsidP="00083474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14:paraId="0E4610F7" w14:textId="77777777" w:rsidR="00083474" w:rsidRPr="00F63D57" w:rsidRDefault="00083474" w:rsidP="00083474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310585EF" w14:textId="77777777" w:rsidR="00083474" w:rsidRPr="00F63D57" w:rsidRDefault="00083474" w:rsidP="00083474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7</w:t>
      </w:r>
    </w:p>
    <w:p w14:paraId="05BDFC68" w14:textId="32E5ECFF" w:rsidR="006B5AD4" w:rsidRPr="004B1F16" w:rsidRDefault="006B5AD4" w:rsidP="006B5AD4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szCs w:val="24"/>
          <w:lang w:val="uk-UA"/>
        </w:rPr>
        <w:t xml:space="preserve">31.7 </w:t>
      </w:r>
      <w:r w:rsidRPr="00AE25CA">
        <w:rPr>
          <w:szCs w:val="24"/>
          <w:lang w:val="uk-UA"/>
        </w:rPr>
        <w:t xml:space="preserve">Щодо </w:t>
      </w:r>
      <w:r>
        <w:rPr>
          <w:szCs w:val="24"/>
          <w:lang w:val="uk-UA"/>
        </w:rPr>
        <w:t xml:space="preserve">продовження терміну дії рішення </w:t>
      </w:r>
      <w:r w:rsidRPr="00AE25CA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Матвієнку Богдану Олександровичу</w:t>
      </w:r>
      <w:r>
        <w:rPr>
          <w:szCs w:val="24"/>
          <w:lang w:val="uk-UA"/>
        </w:rPr>
        <w:t xml:space="preserve">, </w:t>
      </w:r>
      <w:r>
        <w:rPr>
          <w:szCs w:val="24"/>
          <w:lang w:val="uk-UA"/>
        </w:rPr>
        <w:t>Матвієнко  Наталії Вікторівні</w:t>
      </w:r>
      <w:r>
        <w:rPr>
          <w:szCs w:val="24"/>
          <w:lang w:val="uk-UA"/>
        </w:rPr>
        <w:t xml:space="preserve">, </w:t>
      </w:r>
      <w:r>
        <w:rPr>
          <w:szCs w:val="24"/>
          <w:lang w:val="uk-UA"/>
        </w:rPr>
        <w:t>Чабан Анатолію Івановичу</w:t>
      </w:r>
      <w:r>
        <w:rPr>
          <w:szCs w:val="24"/>
          <w:lang w:val="uk-UA"/>
        </w:rPr>
        <w:t xml:space="preserve">, </w:t>
      </w:r>
      <w:proofErr w:type="spellStart"/>
      <w:r>
        <w:rPr>
          <w:szCs w:val="24"/>
          <w:lang w:val="uk-UA"/>
        </w:rPr>
        <w:t>Божкову</w:t>
      </w:r>
      <w:proofErr w:type="spellEnd"/>
      <w:r>
        <w:rPr>
          <w:szCs w:val="24"/>
          <w:lang w:val="uk-UA"/>
        </w:rPr>
        <w:t xml:space="preserve"> Станіславу Юрійовичу</w:t>
      </w:r>
      <w:r>
        <w:rPr>
          <w:szCs w:val="24"/>
          <w:lang w:val="uk-UA"/>
        </w:rPr>
        <w:t>.</w:t>
      </w:r>
      <w:r>
        <w:rPr>
          <w:szCs w:val="24"/>
          <w:lang w:val="uk-UA"/>
        </w:rPr>
        <w:t xml:space="preserve">         </w:t>
      </w:r>
    </w:p>
    <w:p w14:paraId="34AC6C5D" w14:textId="77777777" w:rsidR="006B5AD4" w:rsidRPr="00F63D57" w:rsidRDefault="006B5AD4" w:rsidP="006B5AD4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55C5F656" w14:textId="77777777" w:rsidR="006B5AD4" w:rsidRPr="00F63D57" w:rsidRDefault="006B5AD4" w:rsidP="006B5AD4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16 </w:t>
      </w:r>
      <w:r w:rsidRPr="00F63D57">
        <w:rPr>
          <w:szCs w:val="24"/>
          <w:lang w:val="uk-UA"/>
        </w:rPr>
        <w:t>(в тому числі голова)</w:t>
      </w:r>
    </w:p>
    <w:p w14:paraId="2688372E" w14:textId="77777777" w:rsidR="006B5AD4" w:rsidRPr="00F63D57" w:rsidRDefault="006B5AD4" w:rsidP="006B5AD4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14:paraId="52B9B5CD" w14:textId="77777777" w:rsidR="006B5AD4" w:rsidRPr="00F63D57" w:rsidRDefault="006B5AD4" w:rsidP="006B5AD4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39806E5D" w14:textId="77777777" w:rsidR="006B5AD4" w:rsidRPr="00F63D57" w:rsidRDefault="006B5AD4" w:rsidP="006B5AD4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7</w:t>
      </w:r>
    </w:p>
    <w:p w14:paraId="1DC78984" w14:textId="7AAD1480" w:rsidR="007A2D07" w:rsidRPr="002E2FE9" w:rsidRDefault="006B5AD4" w:rsidP="007A2D07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szCs w:val="24"/>
          <w:lang w:val="uk-UA"/>
        </w:rPr>
        <w:t xml:space="preserve">31.8 </w:t>
      </w:r>
      <w:r w:rsidR="007A2D07" w:rsidRPr="002E2FE9">
        <w:rPr>
          <w:rFonts w:cs="Times New Roman"/>
          <w:szCs w:val="24"/>
          <w:lang w:val="uk-UA"/>
        </w:rPr>
        <w:t>Про передачу земельної ділянки</w:t>
      </w:r>
      <w:r w:rsidR="007A2D07">
        <w:rPr>
          <w:rFonts w:cs="Times New Roman"/>
          <w:szCs w:val="24"/>
          <w:lang w:val="uk-UA"/>
        </w:rPr>
        <w:t xml:space="preserve"> </w:t>
      </w:r>
      <w:r w:rsidR="007A2D07" w:rsidRPr="002E2FE9">
        <w:rPr>
          <w:rFonts w:cs="Times New Roman"/>
          <w:szCs w:val="24"/>
          <w:lang w:val="uk-UA"/>
        </w:rPr>
        <w:t xml:space="preserve">у  власність </w:t>
      </w:r>
      <w:proofErr w:type="spellStart"/>
      <w:r w:rsidR="007A2D07" w:rsidRPr="002E2FE9">
        <w:rPr>
          <w:rFonts w:cs="Times New Roman"/>
          <w:szCs w:val="24"/>
          <w:lang w:val="uk-UA"/>
        </w:rPr>
        <w:t>Заєнчик</w:t>
      </w:r>
      <w:proofErr w:type="spellEnd"/>
      <w:r w:rsidR="007A2D07" w:rsidRPr="002E2FE9">
        <w:rPr>
          <w:rFonts w:cs="Times New Roman"/>
          <w:szCs w:val="24"/>
          <w:lang w:val="uk-UA"/>
        </w:rPr>
        <w:t xml:space="preserve"> Марині  Олександрівні</w:t>
      </w:r>
      <w:r w:rsidR="007A2D07">
        <w:rPr>
          <w:rFonts w:cs="Times New Roman"/>
          <w:szCs w:val="24"/>
          <w:lang w:val="uk-UA"/>
        </w:rPr>
        <w:t xml:space="preserve">, </w:t>
      </w:r>
      <w:proofErr w:type="spellStart"/>
      <w:r w:rsidR="007A2D07" w:rsidRPr="002E2FE9">
        <w:rPr>
          <w:rFonts w:cs="Times New Roman"/>
          <w:szCs w:val="24"/>
          <w:lang w:val="uk-UA"/>
        </w:rPr>
        <w:t>Заєнчик</w:t>
      </w:r>
      <w:proofErr w:type="spellEnd"/>
      <w:r w:rsidR="007A2D07" w:rsidRPr="002E2FE9">
        <w:rPr>
          <w:rFonts w:cs="Times New Roman"/>
          <w:szCs w:val="24"/>
          <w:lang w:val="uk-UA"/>
        </w:rPr>
        <w:t xml:space="preserve"> Костянтину Григоровичу</w:t>
      </w:r>
      <w:r w:rsidR="007A2D07">
        <w:rPr>
          <w:rFonts w:cs="Times New Roman"/>
          <w:szCs w:val="24"/>
          <w:lang w:val="uk-UA"/>
        </w:rPr>
        <w:t xml:space="preserve">, </w:t>
      </w:r>
      <w:r w:rsidR="007A2D07" w:rsidRPr="002E2FE9">
        <w:rPr>
          <w:rFonts w:cs="Times New Roman"/>
          <w:szCs w:val="24"/>
          <w:lang w:val="uk-UA"/>
        </w:rPr>
        <w:t>Лучку Володимиру Миколайовичу</w:t>
      </w:r>
      <w:r w:rsidR="007A2D07">
        <w:rPr>
          <w:rFonts w:cs="Times New Roman"/>
          <w:szCs w:val="24"/>
          <w:lang w:val="uk-UA"/>
        </w:rPr>
        <w:t xml:space="preserve">, </w:t>
      </w:r>
      <w:r w:rsidR="007A2D07" w:rsidRPr="002E2FE9">
        <w:rPr>
          <w:rFonts w:cs="Times New Roman"/>
          <w:szCs w:val="24"/>
          <w:lang w:val="uk-UA"/>
        </w:rPr>
        <w:t>Кушнір Таїсії Венедиктівні</w:t>
      </w:r>
      <w:r w:rsidR="007A2D07">
        <w:rPr>
          <w:rFonts w:cs="Times New Roman"/>
          <w:szCs w:val="24"/>
          <w:lang w:val="uk-UA"/>
        </w:rPr>
        <w:t xml:space="preserve">, </w:t>
      </w:r>
      <w:r w:rsidR="007A2D07" w:rsidRPr="002E2FE9">
        <w:rPr>
          <w:rFonts w:cs="Times New Roman"/>
          <w:szCs w:val="24"/>
          <w:lang w:val="uk-UA"/>
        </w:rPr>
        <w:t>Виноградовій Тамарі Іванівні</w:t>
      </w:r>
      <w:r w:rsidR="007A2D07">
        <w:rPr>
          <w:rFonts w:cs="Times New Roman"/>
          <w:szCs w:val="24"/>
          <w:lang w:val="uk-UA"/>
        </w:rPr>
        <w:t xml:space="preserve">, </w:t>
      </w:r>
      <w:proofErr w:type="spellStart"/>
      <w:r w:rsidR="007A2D07" w:rsidRPr="002E2FE9">
        <w:rPr>
          <w:rFonts w:cs="Times New Roman"/>
          <w:szCs w:val="24"/>
          <w:lang w:val="uk-UA"/>
        </w:rPr>
        <w:t>Азімової</w:t>
      </w:r>
      <w:proofErr w:type="spellEnd"/>
      <w:r w:rsidR="007A2D07" w:rsidRPr="002E2FE9">
        <w:rPr>
          <w:rFonts w:cs="Times New Roman"/>
          <w:szCs w:val="24"/>
          <w:lang w:val="uk-UA"/>
        </w:rPr>
        <w:t xml:space="preserve"> Наталії Віталіївни</w:t>
      </w:r>
      <w:r w:rsidR="007A2D07">
        <w:rPr>
          <w:rFonts w:cs="Times New Roman"/>
          <w:szCs w:val="24"/>
          <w:lang w:val="uk-UA"/>
        </w:rPr>
        <w:t xml:space="preserve">, </w:t>
      </w:r>
      <w:proofErr w:type="spellStart"/>
      <w:r w:rsidR="007A2D07" w:rsidRPr="002E2FE9">
        <w:rPr>
          <w:rFonts w:cs="Times New Roman"/>
          <w:szCs w:val="24"/>
          <w:lang w:val="uk-UA"/>
        </w:rPr>
        <w:t>Бобильову</w:t>
      </w:r>
      <w:proofErr w:type="spellEnd"/>
      <w:r w:rsidR="007A2D07" w:rsidRPr="002E2FE9">
        <w:rPr>
          <w:rFonts w:cs="Times New Roman"/>
          <w:szCs w:val="24"/>
          <w:lang w:val="uk-UA"/>
        </w:rPr>
        <w:t xml:space="preserve"> Сергію Анатолійовичу</w:t>
      </w:r>
      <w:r w:rsidR="007A2D07">
        <w:rPr>
          <w:rFonts w:cs="Times New Roman"/>
          <w:szCs w:val="24"/>
          <w:lang w:val="uk-UA"/>
        </w:rPr>
        <w:t xml:space="preserve">, </w:t>
      </w:r>
      <w:proofErr w:type="spellStart"/>
      <w:r w:rsidR="007A2D07" w:rsidRPr="002E2FE9">
        <w:rPr>
          <w:rFonts w:cs="Times New Roman"/>
          <w:szCs w:val="24"/>
          <w:lang w:val="uk-UA"/>
        </w:rPr>
        <w:t>Алексеєнку</w:t>
      </w:r>
      <w:proofErr w:type="spellEnd"/>
      <w:r w:rsidR="007A2D07" w:rsidRPr="002E2FE9">
        <w:rPr>
          <w:rFonts w:cs="Times New Roman"/>
          <w:szCs w:val="24"/>
          <w:lang w:val="uk-UA"/>
        </w:rPr>
        <w:t xml:space="preserve">  Олексію  Васильовичу</w:t>
      </w:r>
      <w:r w:rsidR="007A2D07">
        <w:rPr>
          <w:rFonts w:cs="Times New Roman"/>
          <w:szCs w:val="24"/>
          <w:lang w:val="uk-UA"/>
        </w:rPr>
        <w:t xml:space="preserve">, </w:t>
      </w:r>
      <w:proofErr w:type="spellStart"/>
      <w:r w:rsidR="007A2D07" w:rsidRPr="002E2FE9">
        <w:rPr>
          <w:rFonts w:cs="Times New Roman"/>
          <w:szCs w:val="24"/>
          <w:lang w:val="uk-UA"/>
        </w:rPr>
        <w:t>Свід</w:t>
      </w:r>
      <w:proofErr w:type="spellEnd"/>
      <w:r w:rsidR="007A2D07" w:rsidRPr="002E2FE9">
        <w:rPr>
          <w:rFonts w:cs="Times New Roman"/>
          <w:szCs w:val="24"/>
          <w:lang w:val="uk-UA"/>
        </w:rPr>
        <w:t xml:space="preserve"> Михайло Іванович</w:t>
      </w:r>
      <w:r w:rsidR="007A2D07">
        <w:rPr>
          <w:rFonts w:cs="Times New Roman"/>
          <w:szCs w:val="24"/>
          <w:lang w:val="uk-UA"/>
        </w:rPr>
        <w:t xml:space="preserve">у, </w:t>
      </w:r>
      <w:r w:rsidR="00E578EF" w:rsidRPr="002E2FE9">
        <w:rPr>
          <w:rFonts w:cs="Times New Roman"/>
          <w:szCs w:val="24"/>
          <w:lang w:val="uk-UA"/>
        </w:rPr>
        <w:t>Єрьоменку Олексію Вікторовичу</w:t>
      </w:r>
      <w:r w:rsidR="00E578EF">
        <w:rPr>
          <w:rFonts w:cs="Times New Roman"/>
          <w:szCs w:val="24"/>
          <w:lang w:val="uk-UA"/>
        </w:rPr>
        <w:t xml:space="preserve">, </w:t>
      </w:r>
      <w:r w:rsidR="00E578EF" w:rsidRPr="002E2FE9">
        <w:rPr>
          <w:rFonts w:cs="Times New Roman"/>
          <w:szCs w:val="24"/>
          <w:lang w:val="uk-UA"/>
        </w:rPr>
        <w:t>Довгому Євгену Анатолійовичу</w:t>
      </w:r>
      <w:r w:rsidR="00E578EF">
        <w:rPr>
          <w:rFonts w:cs="Times New Roman"/>
          <w:szCs w:val="24"/>
          <w:lang w:val="uk-UA"/>
        </w:rPr>
        <w:t xml:space="preserve">, </w:t>
      </w:r>
      <w:proofErr w:type="spellStart"/>
      <w:r w:rsidR="00E578EF" w:rsidRPr="002E2FE9">
        <w:rPr>
          <w:rFonts w:cs="Times New Roman"/>
          <w:szCs w:val="24"/>
          <w:lang w:val="uk-UA"/>
        </w:rPr>
        <w:t>Горнягі</w:t>
      </w:r>
      <w:proofErr w:type="spellEnd"/>
      <w:r w:rsidR="00E578EF" w:rsidRPr="002E2FE9">
        <w:rPr>
          <w:rFonts w:cs="Times New Roman"/>
          <w:szCs w:val="24"/>
          <w:lang w:val="uk-UA"/>
        </w:rPr>
        <w:t xml:space="preserve"> Олегу Петровичу</w:t>
      </w:r>
      <w:r w:rsidR="00E578EF">
        <w:rPr>
          <w:rFonts w:cs="Times New Roman"/>
          <w:szCs w:val="24"/>
          <w:lang w:val="uk-UA"/>
        </w:rPr>
        <w:t xml:space="preserve">, </w:t>
      </w:r>
      <w:r w:rsidR="00E578EF" w:rsidRPr="002E2FE9">
        <w:rPr>
          <w:rFonts w:cs="Times New Roman"/>
          <w:szCs w:val="24"/>
          <w:lang w:val="uk-UA"/>
        </w:rPr>
        <w:t>Шевчуку Євгену Андрійовичу</w:t>
      </w:r>
      <w:r w:rsidR="007A2D07" w:rsidRPr="002E2FE9">
        <w:rPr>
          <w:rFonts w:cs="Times New Roman"/>
          <w:szCs w:val="24"/>
          <w:lang w:val="uk-UA"/>
        </w:rPr>
        <w:t xml:space="preserve">      </w:t>
      </w:r>
    </w:p>
    <w:p w14:paraId="24A2E5F5" w14:textId="77777777" w:rsidR="0086070F" w:rsidRPr="00F63D57" w:rsidRDefault="0086070F" w:rsidP="0086070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185CA1B4" w14:textId="77777777" w:rsidR="0086070F" w:rsidRPr="00F63D57" w:rsidRDefault="0086070F" w:rsidP="0086070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16 </w:t>
      </w:r>
      <w:r w:rsidRPr="00F63D57">
        <w:rPr>
          <w:szCs w:val="24"/>
          <w:lang w:val="uk-UA"/>
        </w:rPr>
        <w:t>(в тому числі голова)</w:t>
      </w:r>
    </w:p>
    <w:p w14:paraId="34B4249F" w14:textId="77777777" w:rsidR="0086070F" w:rsidRPr="00F63D57" w:rsidRDefault="0086070F" w:rsidP="0086070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14:paraId="7DEDC45F" w14:textId="77777777" w:rsidR="0086070F" w:rsidRPr="00F63D57" w:rsidRDefault="0086070F" w:rsidP="0086070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lastRenderedPageBreak/>
        <w:t>«утримались» - 0</w:t>
      </w:r>
    </w:p>
    <w:p w14:paraId="25935DD6" w14:textId="77777777" w:rsidR="0086070F" w:rsidRPr="00F63D57" w:rsidRDefault="0086070F" w:rsidP="0086070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7</w:t>
      </w:r>
    </w:p>
    <w:p w14:paraId="5997C67C" w14:textId="6F5D8D61" w:rsidR="0086070F" w:rsidRPr="002E2FE9" w:rsidRDefault="0086070F" w:rsidP="0086070F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szCs w:val="24"/>
          <w:lang w:val="uk-UA"/>
        </w:rPr>
        <w:t xml:space="preserve">31.9 </w:t>
      </w:r>
      <w:r w:rsidRPr="002E2FE9">
        <w:rPr>
          <w:rFonts w:cs="Times New Roman"/>
          <w:szCs w:val="24"/>
          <w:lang w:val="uk-UA"/>
        </w:rPr>
        <w:t>Щодо надання дозволу на розроблення</w:t>
      </w:r>
      <w:r>
        <w:rPr>
          <w:rFonts w:cs="Times New Roman"/>
          <w:szCs w:val="24"/>
          <w:lang w:val="uk-UA"/>
        </w:rPr>
        <w:t xml:space="preserve"> </w:t>
      </w:r>
      <w:r w:rsidRPr="002E2FE9">
        <w:rPr>
          <w:rFonts w:cs="Times New Roman"/>
          <w:szCs w:val="24"/>
          <w:lang w:val="uk-UA"/>
        </w:rPr>
        <w:t>проекту землеустрою щодо відведення</w:t>
      </w:r>
      <w:r>
        <w:rPr>
          <w:rFonts w:cs="Times New Roman"/>
          <w:szCs w:val="24"/>
          <w:lang w:val="uk-UA"/>
        </w:rPr>
        <w:t xml:space="preserve"> </w:t>
      </w:r>
      <w:r w:rsidRPr="002E2FE9">
        <w:rPr>
          <w:rFonts w:cs="Times New Roman"/>
          <w:szCs w:val="24"/>
          <w:lang w:val="uk-UA"/>
        </w:rPr>
        <w:t>земельної ділянки у власність</w:t>
      </w:r>
      <w:r>
        <w:rPr>
          <w:rFonts w:cs="Times New Roman"/>
          <w:szCs w:val="24"/>
          <w:lang w:val="uk-UA"/>
        </w:rPr>
        <w:t xml:space="preserve"> </w:t>
      </w:r>
      <w:r w:rsidRPr="002E2FE9">
        <w:rPr>
          <w:rFonts w:cs="Times New Roman"/>
          <w:szCs w:val="24"/>
          <w:lang w:val="uk-UA"/>
        </w:rPr>
        <w:t>для індивідуального садівництва</w:t>
      </w:r>
      <w:r>
        <w:rPr>
          <w:rFonts w:cs="Times New Roman"/>
          <w:szCs w:val="24"/>
          <w:lang w:val="uk-UA"/>
        </w:rPr>
        <w:t xml:space="preserve"> </w:t>
      </w:r>
      <w:r w:rsidRPr="002E2FE9">
        <w:rPr>
          <w:rFonts w:cs="Times New Roman"/>
          <w:szCs w:val="24"/>
          <w:lang w:val="uk-UA"/>
        </w:rPr>
        <w:t>Шевченко  Дар’ї Олегівні</w:t>
      </w:r>
      <w:r>
        <w:rPr>
          <w:rFonts w:cs="Times New Roman"/>
          <w:szCs w:val="24"/>
          <w:lang w:val="uk-UA"/>
        </w:rPr>
        <w:t xml:space="preserve">, </w:t>
      </w:r>
      <w:r w:rsidRPr="002E2FE9">
        <w:rPr>
          <w:rFonts w:cs="Times New Roman"/>
          <w:szCs w:val="24"/>
          <w:lang w:val="uk-UA"/>
        </w:rPr>
        <w:t>Лебедю Олександру Михайловичу</w:t>
      </w:r>
      <w:r>
        <w:rPr>
          <w:rFonts w:cs="Times New Roman"/>
          <w:szCs w:val="24"/>
          <w:lang w:val="uk-UA"/>
        </w:rPr>
        <w:t xml:space="preserve">, </w:t>
      </w:r>
      <w:r w:rsidRPr="002E2FE9">
        <w:rPr>
          <w:rFonts w:cs="Times New Roman"/>
          <w:szCs w:val="24"/>
          <w:lang w:val="uk-UA"/>
        </w:rPr>
        <w:t>Білоус Олені Миронівні</w:t>
      </w:r>
      <w:r>
        <w:rPr>
          <w:rFonts w:cs="Times New Roman"/>
          <w:szCs w:val="24"/>
          <w:lang w:val="uk-UA"/>
        </w:rPr>
        <w:t xml:space="preserve">, </w:t>
      </w:r>
      <w:r w:rsidRPr="002E2FE9">
        <w:rPr>
          <w:rFonts w:cs="Times New Roman"/>
          <w:szCs w:val="24"/>
          <w:lang w:val="uk-UA"/>
        </w:rPr>
        <w:t>Проценку Артему Євгеновичу</w:t>
      </w:r>
      <w:r>
        <w:rPr>
          <w:rFonts w:cs="Times New Roman"/>
          <w:szCs w:val="24"/>
          <w:lang w:val="uk-UA"/>
        </w:rPr>
        <w:t xml:space="preserve">, </w:t>
      </w:r>
      <w:r w:rsidRPr="002E2FE9">
        <w:rPr>
          <w:rFonts w:cs="Times New Roman"/>
          <w:szCs w:val="24"/>
          <w:lang w:val="uk-UA"/>
        </w:rPr>
        <w:t>Лавровій Тетяні Іванівні</w:t>
      </w:r>
      <w:r>
        <w:rPr>
          <w:rFonts w:cs="Times New Roman"/>
          <w:szCs w:val="24"/>
          <w:lang w:val="uk-UA"/>
        </w:rPr>
        <w:t xml:space="preserve">, </w:t>
      </w:r>
      <w:proofErr w:type="spellStart"/>
      <w:r w:rsidRPr="002E2FE9">
        <w:rPr>
          <w:rFonts w:cs="Times New Roman"/>
          <w:szCs w:val="24"/>
          <w:lang w:val="uk-UA"/>
        </w:rPr>
        <w:t>Кухтій</w:t>
      </w:r>
      <w:proofErr w:type="spellEnd"/>
      <w:r w:rsidRPr="002E2FE9">
        <w:rPr>
          <w:rFonts w:cs="Times New Roman"/>
          <w:szCs w:val="24"/>
          <w:lang w:val="uk-UA"/>
        </w:rPr>
        <w:t xml:space="preserve"> Катерині Сергіївні</w:t>
      </w:r>
      <w:r>
        <w:rPr>
          <w:rFonts w:cs="Times New Roman"/>
          <w:szCs w:val="24"/>
          <w:lang w:val="uk-UA"/>
        </w:rPr>
        <w:t xml:space="preserve">, </w:t>
      </w:r>
      <w:r w:rsidR="0012011F" w:rsidRPr="002E2FE9">
        <w:rPr>
          <w:rFonts w:cs="Times New Roman"/>
          <w:szCs w:val="24"/>
          <w:lang w:val="uk-UA"/>
        </w:rPr>
        <w:t>Шевченко Ганні Володимирівні</w:t>
      </w:r>
      <w:r w:rsidR="0012011F">
        <w:rPr>
          <w:rFonts w:cs="Times New Roman"/>
          <w:szCs w:val="24"/>
          <w:lang w:val="uk-UA"/>
        </w:rPr>
        <w:t xml:space="preserve">, </w:t>
      </w:r>
      <w:proofErr w:type="spellStart"/>
      <w:r w:rsidR="0012011F" w:rsidRPr="002E2FE9">
        <w:rPr>
          <w:rFonts w:cs="Times New Roman"/>
          <w:szCs w:val="24"/>
          <w:lang w:val="uk-UA"/>
        </w:rPr>
        <w:t>Малічу</w:t>
      </w:r>
      <w:proofErr w:type="spellEnd"/>
      <w:r w:rsidR="0012011F" w:rsidRPr="002E2FE9">
        <w:rPr>
          <w:rFonts w:cs="Times New Roman"/>
          <w:szCs w:val="24"/>
          <w:lang w:val="uk-UA"/>
        </w:rPr>
        <w:t xml:space="preserve"> Миколі Григоровичу</w:t>
      </w:r>
      <w:r w:rsidR="0012011F">
        <w:rPr>
          <w:rFonts w:cs="Times New Roman"/>
          <w:szCs w:val="24"/>
          <w:lang w:val="uk-UA"/>
        </w:rPr>
        <w:t xml:space="preserve">, </w:t>
      </w:r>
      <w:proofErr w:type="spellStart"/>
      <w:r w:rsidR="0012011F" w:rsidRPr="002E2FE9">
        <w:rPr>
          <w:rFonts w:cs="Times New Roman"/>
          <w:szCs w:val="24"/>
          <w:lang w:val="uk-UA"/>
        </w:rPr>
        <w:t>Счастливцю</w:t>
      </w:r>
      <w:proofErr w:type="spellEnd"/>
      <w:r w:rsidR="0012011F" w:rsidRPr="002E2FE9">
        <w:rPr>
          <w:rFonts w:cs="Times New Roman"/>
          <w:szCs w:val="24"/>
          <w:lang w:val="uk-UA"/>
        </w:rPr>
        <w:t xml:space="preserve"> Віктору  Івановичу</w:t>
      </w:r>
      <w:r w:rsidR="0012011F">
        <w:rPr>
          <w:rFonts w:cs="Times New Roman"/>
          <w:szCs w:val="24"/>
          <w:lang w:val="uk-UA"/>
        </w:rPr>
        <w:t xml:space="preserve">, </w:t>
      </w:r>
      <w:proofErr w:type="spellStart"/>
      <w:r w:rsidR="0012011F" w:rsidRPr="002E2FE9">
        <w:rPr>
          <w:rFonts w:cs="Times New Roman"/>
          <w:szCs w:val="24"/>
          <w:lang w:val="uk-UA"/>
        </w:rPr>
        <w:t>Тіщенку</w:t>
      </w:r>
      <w:proofErr w:type="spellEnd"/>
      <w:r w:rsidR="0012011F" w:rsidRPr="002E2FE9">
        <w:rPr>
          <w:rFonts w:cs="Times New Roman"/>
          <w:szCs w:val="24"/>
          <w:lang w:val="uk-UA"/>
        </w:rPr>
        <w:t xml:space="preserve"> Євгену Олександровичу</w:t>
      </w:r>
      <w:r w:rsidR="0012011F">
        <w:rPr>
          <w:rFonts w:cs="Times New Roman"/>
          <w:szCs w:val="24"/>
          <w:lang w:val="uk-UA"/>
        </w:rPr>
        <w:t xml:space="preserve">, </w:t>
      </w:r>
      <w:proofErr w:type="spellStart"/>
      <w:r w:rsidR="0012011F" w:rsidRPr="002E2FE9">
        <w:rPr>
          <w:rFonts w:cs="Times New Roman"/>
          <w:szCs w:val="24"/>
          <w:lang w:val="uk-UA"/>
        </w:rPr>
        <w:t>Трегубченко</w:t>
      </w:r>
      <w:proofErr w:type="spellEnd"/>
      <w:r w:rsidR="0012011F" w:rsidRPr="002E2FE9">
        <w:rPr>
          <w:rFonts w:cs="Times New Roman"/>
          <w:szCs w:val="24"/>
          <w:lang w:val="uk-UA"/>
        </w:rPr>
        <w:t xml:space="preserve"> Тетяні Олегівні</w:t>
      </w:r>
      <w:r w:rsidR="0012011F">
        <w:rPr>
          <w:rFonts w:cs="Times New Roman"/>
          <w:szCs w:val="24"/>
          <w:lang w:val="uk-UA"/>
        </w:rPr>
        <w:t xml:space="preserve">, </w:t>
      </w:r>
      <w:r w:rsidR="00B215CD" w:rsidRPr="002E2FE9">
        <w:rPr>
          <w:rFonts w:cs="Times New Roman"/>
          <w:szCs w:val="24"/>
          <w:lang w:val="uk-UA"/>
        </w:rPr>
        <w:t>Ісаєву Тимуру Володимировичу</w:t>
      </w:r>
      <w:r w:rsidR="00B215CD">
        <w:rPr>
          <w:rFonts w:cs="Times New Roman"/>
          <w:szCs w:val="24"/>
          <w:lang w:val="uk-UA"/>
        </w:rPr>
        <w:t xml:space="preserve">, </w:t>
      </w:r>
      <w:proofErr w:type="spellStart"/>
      <w:r w:rsidR="00B215CD">
        <w:rPr>
          <w:rFonts w:cs="Times New Roman"/>
          <w:szCs w:val="24"/>
          <w:lang w:val="uk-UA"/>
        </w:rPr>
        <w:t>Унтілову</w:t>
      </w:r>
      <w:proofErr w:type="spellEnd"/>
      <w:r w:rsidR="00B215CD">
        <w:rPr>
          <w:rFonts w:cs="Times New Roman"/>
          <w:szCs w:val="24"/>
          <w:lang w:val="uk-UA"/>
        </w:rPr>
        <w:t xml:space="preserve"> Вадиму Юрійовичу</w:t>
      </w:r>
      <w:r w:rsidR="00B215CD">
        <w:rPr>
          <w:rFonts w:cs="Times New Roman"/>
          <w:szCs w:val="24"/>
          <w:lang w:val="uk-UA"/>
        </w:rPr>
        <w:t xml:space="preserve">, </w:t>
      </w:r>
      <w:proofErr w:type="spellStart"/>
      <w:r w:rsidR="00B215CD" w:rsidRPr="002E2FE9">
        <w:rPr>
          <w:rFonts w:cs="Times New Roman"/>
          <w:szCs w:val="24"/>
          <w:lang w:val="uk-UA"/>
        </w:rPr>
        <w:t>Галенку</w:t>
      </w:r>
      <w:proofErr w:type="spellEnd"/>
      <w:r w:rsidR="00B215CD" w:rsidRPr="002E2FE9">
        <w:rPr>
          <w:rFonts w:cs="Times New Roman"/>
          <w:szCs w:val="24"/>
          <w:lang w:val="uk-UA"/>
        </w:rPr>
        <w:t xml:space="preserve"> Миколі Васильовичу</w:t>
      </w:r>
      <w:r w:rsidR="00B215CD">
        <w:rPr>
          <w:rFonts w:cs="Times New Roman"/>
          <w:szCs w:val="24"/>
          <w:lang w:val="uk-UA"/>
        </w:rPr>
        <w:t xml:space="preserve">, </w:t>
      </w:r>
      <w:proofErr w:type="spellStart"/>
      <w:r w:rsidR="00B215CD" w:rsidRPr="002E2FE9">
        <w:rPr>
          <w:rFonts w:cs="Times New Roman"/>
          <w:szCs w:val="24"/>
          <w:lang w:val="uk-UA"/>
        </w:rPr>
        <w:t>Скрипальовій</w:t>
      </w:r>
      <w:proofErr w:type="spellEnd"/>
      <w:r w:rsidR="00B215CD" w:rsidRPr="002E2FE9">
        <w:rPr>
          <w:rFonts w:cs="Times New Roman"/>
          <w:szCs w:val="24"/>
          <w:lang w:val="uk-UA"/>
        </w:rPr>
        <w:t xml:space="preserve">  Олені Василівні</w:t>
      </w:r>
      <w:r w:rsidR="00B215CD">
        <w:rPr>
          <w:rFonts w:cs="Times New Roman"/>
          <w:szCs w:val="24"/>
          <w:lang w:val="uk-UA"/>
        </w:rPr>
        <w:t xml:space="preserve">, </w:t>
      </w:r>
      <w:r w:rsidR="00B215CD" w:rsidRPr="002E2FE9">
        <w:rPr>
          <w:rFonts w:cs="Times New Roman"/>
          <w:szCs w:val="24"/>
          <w:lang w:val="uk-UA"/>
        </w:rPr>
        <w:t>Котовій Наталії Миколаївні</w:t>
      </w:r>
      <w:r w:rsidR="00B215CD">
        <w:rPr>
          <w:rFonts w:cs="Times New Roman"/>
          <w:szCs w:val="24"/>
          <w:lang w:val="uk-UA"/>
        </w:rPr>
        <w:t xml:space="preserve">, </w:t>
      </w:r>
      <w:proofErr w:type="spellStart"/>
      <w:r w:rsidR="00B215CD" w:rsidRPr="002E2FE9">
        <w:rPr>
          <w:rFonts w:cs="Times New Roman"/>
          <w:szCs w:val="24"/>
          <w:lang w:val="uk-UA"/>
        </w:rPr>
        <w:t>Хоміку</w:t>
      </w:r>
      <w:proofErr w:type="spellEnd"/>
      <w:r w:rsidR="00B215CD" w:rsidRPr="002E2FE9">
        <w:rPr>
          <w:rFonts w:cs="Times New Roman"/>
          <w:szCs w:val="24"/>
          <w:lang w:val="uk-UA"/>
        </w:rPr>
        <w:t xml:space="preserve"> Івану Васильовичу</w:t>
      </w:r>
      <w:r w:rsidR="00B215CD">
        <w:rPr>
          <w:rFonts w:cs="Times New Roman"/>
          <w:szCs w:val="24"/>
          <w:lang w:val="uk-UA"/>
        </w:rPr>
        <w:t>.</w:t>
      </w:r>
      <w:r w:rsidR="00B215CD" w:rsidRPr="002E2FE9">
        <w:rPr>
          <w:rFonts w:cs="Times New Roman"/>
          <w:szCs w:val="24"/>
          <w:lang w:val="uk-UA"/>
        </w:rPr>
        <w:t xml:space="preserve">  </w:t>
      </w:r>
      <w:r w:rsidRPr="002E2FE9">
        <w:rPr>
          <w:rFonts w:cs="Times New Roman"/>
          <w:szCs w:val="24"/>
          <w:lang w:val="uk-UA"/>
        </w:rPr>
        <w:t xml:space="preserve">   </w:t>
      </w:r>
    </w:p>
    <w:p w14:paraId="73B874C7" w14:textId="77777777" w:rsidR="00B215CD" w:rsidRPr="00F63D57" w:rsidRDefault="00B215CD" w:rsidP="00B215CD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0664E4BE" w14:textId="77777777" w:rsidR="00B215CD" w:rsidRPr="00F63D57" w:rsidRDefault="00B215CD" w:rsidP="00B215CD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16 </w:t>
      </w:r>
      <w:r w:rsidRPr="00F63D57">
        <w:rPr>
          <w:szCs w:val="24"/>
          <w:lang w:val="uk-UA"/>
        </w:rPr>
        <w:t>(в тому числі голова)</w:t>
      </w:r>
    </w:p>
    <w:p w14:paraId="67A7F69B" w14:textId="77777777" w:rsidR="00B215CD" w:rsidRPr="00F63D57" w:rsidRDefault="00B215CD" w:rsidP="00B215CD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14:paraId="31AC913E" w14:textId="77777777" w:rsidR="00B215CD" w:rsidRPr="00F63D57" w:rsidRDefault="00B215CD" w:rsidP="00B215CD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444CD7CE" w14:textId="77777777" w:rsidR="00B215CD" w:rsidRPr="00F63D57" w:rsidRDefault="00B215CD" w:rsidP="00B215CD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7</w:t>
      </w:r>
    </w:p>
    <w:p w14:paraId="3239D4CA" w14:textId="1CADF403" w:rsidR="00F63D57" w:rsidRDefault="00B215CD" w:rsidP="00423920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szCs w:val="24"/>
          <w:lang w:val="uk-UA"/>
        </w:rPr>
        <w:t xml:space="preserve">31.10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>передачу земельної ділянки у власність</w:t>
      </w:r>
      <w:r>
        <w:rPr>
          <w:rFonts w:cs="Times New Roman"/>
          <w:szCs w:val="24"/>
          <w:lang w:val="uk-UA"/>
        </w:rPr>
        <w:t xml:space="preserve"> </w:t>
      </w:r>
      <w:proofErr w:type="spellStart"/>
      <w:r>
        <w:rPr>
          <w:rFonts w:cs="Times New Roman"/>
          <w:szCs w:val="24"/>
          <w:lang w:val="uk-UA"/>
        </w:rPr>
        <w:t>Сенатосенку</w:t>
      </w:r>
      <w:proofErr w:type="spellEnd"/>
      <w:r>
        <w:rPr>
          <w:rFonts w:cs="Times New Roman"/>
          <w:szCs w:val="24"/>
          <w:lang w:val="uk-UA"/>
        </w:rPr>
        <w:t xml:space="preserve"> Григорію  Петровичу</w:t>
      </w:r>
      <w:r>
        <w:rPr>
          <w:rFonts w:cs="Times New Roman"/>
          <w:szCs w:val="24"/>
          <w:lang w:val="uk-UA"/>
        </w:rPr>
        <w:t xml:space="preserve">, </w:t>
      </w:r>
      <w:proofErr w:type="spellStart"/>
      <w:r>
        <w:rPr>
          <w:rFonts w:cs="Times New Roman"/>
          <w:szCs w:val="24"/>
          <w:lang w:val="uk-UA"/>
        </w:rPr>
        <w:t>Сенатосенко</w:t>
      </w:r>
      <w:proofErr w:type="spellEnd"/>
      <w:r>
        <w:rPr>
          <w:rFonts w:cs="Times New Roman"/>
          <w:szCs w:val="24"/>
          <w:lang w:val="uk-UA"/>
        </w:rPr>
        <w:t xml:space="preserve"> Олені Євгенівні</w:t>
      </w:r>
      <w:r>
        <w:rPr>
          <w:rFonts w:cs="Times New Roman"/>
          <w:szCs w:val="24"/>
          <w:lang w:val="uk-UA"/>
        </w:rPr>
        <w:t xml:space="preserve">, </w:t>
      </w:r>
      <w:r w:rsidR="00423920">
        <w:rPr>
          <w:rFonts w:cs="Times New Roman"/>
          <w:szCs w:val="24"/>
          <w:lang w:val="uk-UA"/>
        </w:rPr>
        <w:t>Івановій Світлані Сергіївні</w:t>
      </w:r>
      <w:r w:rsidR="00423920">
        <w:rPr>
          <w:rFonts w:cs="Times New Roman"/>
          <w:szCs w:val="24"/>
          <w:lang w:val="uk-UA"/>
        </w:rPr>
        <w:t xml:space="preserve">, </w:t>
      </w:r>
      <w:r w:rsidR="00423920">
        <w:rPr>
          <w:rFonts w:cs="Times New Roman"/>
          <w:szCs w:val="24"/>
          <w:lang w:val="uk-UA"/>
        </w:rPr>
        <w:t>Івановій Ользі Леонтіївні</w:t>
      </w:r>
      <w:r w:rsidR="00423920">
        <w:rPr>
          <w:rFonts w:cs="Times New Roman"/>
          <w:szCs w:val="24"/>
          <w:lang w:val="uk-UA"/>
        </w:rPr>
        <w:t xml:space="preserve">, </w:t>
      </w:r>
      <w:proofErr w:type="spellStart"/>
      <w:r w:rsidR="00423920">
        <w:rPr>
          <w:rFonts w:cs="Times New Roman"/>
          <w:szCs w:val="24"/>
          <w:lang w:val="uk-UA"/>
        </w:rPr>
        <w:t>Жилінському</w:t>
      </w:r>
      <w:proofErr w:type="spellEnd"/>
      <w:r w:rsidR="00423920">
        <w:rPr>
          <w:rFonts w:cs="Times New Roman"/>
          <w:szCs w:val="24"/>
          <w:lang w:val="uk-UA"/>
        </w:rPr>
        <w:t xml:space="preserve"> Олексію Миколайовичу</w:t>
      </w:r>
      <w:r w:rsidR="00423920">
        <w:rPr>
          <w:rFonts w:cs="Times New Roman"/>
          <w:szCs w:val="24"/>
          <w:lang w:val="uk-UA"/>
        </w:rPr>
        <w:t xml:space="preserve">, </w:t>
      </w:r>
      <w:proofErr w:type="spellStart"/>
      <w:r w:rsidR="00423920">
        <w:rPr>
          <w:rFonts w:cs="Times New Roman"/>
          <w:szCs w:val="24"/>
          <w:lang w:val="uk-UA"/>
        </w:rPr>
        <w:t>Солдатенко</w:t>
      </w:r>
      <w:proofErr w:type="spellEnd"/>
      <w:r w:rsidR="00423920">
        <w:rPr>
          <w:rFonts w:cs="Times New Roman"/>
          <w:szCs w:val="24"/>
          <w:lang w:val="uk-UA"/>
        </w:rPr>
        <w:t xml:space="preserve"> Юлії Вадимівні</w:t>
      </w:r>
      <w:r w:rsidR="00423920">
        <w:rPr>
          <w:rFonts w:cs="Times New Roman"/>
          <w:szCs w:val="24"/>
          <w:lang w:val="uk-UA"/>
        </w:rPr>
        <w:t xml:space="preserve">, </w:t>
      </w:r>
      <w:r w:rsidR="00423920">
        <w:rPr>
          <w:rFonts w:cs="Times New Roman"/>
          <w:szCs w:val="24"/>
          <w:lang w:val="uk-UA"/>
        </w:rPr>
        <w:t xml:space="preserve">Бабенку  </w:t>
      </w:r>
      <w:proofErr w:type="spellStart"/>
      <w:r w:rsidR="00423920">
        <w:rPr>
          <w:rFonts w:cs="Times New Roman"/>
          <w:szCs w:val="24"/>
          <w:lang w:val="uk-UA"/>
        </w:rPr>
        <w:t>Вячеславу</w:t>
      </w:r>
      <w:proofErr w:type="spellEnd"/>
      <w:r w:rsidR="00423920">
        <w:rPr>
          <w:rFonts w:cs="Times New Roman"/>
          <w:szCs w:val="24"/>
          <w:lang w:val="uk-UA"/>
        </w:rPr>
        <w:t xml:space="preserve"> Віталійовичу</w:t>
      </w:r>
      <w:r w:rsidR="00423920">
        <w:rPr>
          <w:rFonts w:cs="Times New Roman"/>
          <w:szCs w:val="24"/>
          <w:lang w:val="uk-UA"/>
        </w:rPr>
        <w:t xml:space="preserve">, </w:t>
      </w:r>
      <w:r w:rsidR="00423920">
        <w:rPr>
          <w:rFonts w:cs="Times New Roman"/>
          <w:szCs w:val="24"/>
          <w:lang w:val="uk-UA"/>
        </w:rPr>
        <w:t>Бабенко Оксані Володимирівні</w:t>
      </w:r>
      <w:r w:rsidR="00423920">
        <w:rPr>
          <w:rFonts w:cs="Times New Roman"/>
          <w:szCs w:val="24"/>
          <w:lang w:val="uk-UA"/>
        </w:rPr>
        <w:t xml:space="preserve">, </w:t>
      </w:r>
      <w:r w:rsidR="00423920">
        <w:rPr>
          <w:rFonts w:cs="Times New Roman"/>
          <w:szCs w:val="24"/>
          <w:lang w:val="uk-UA"/>
        </w:rPr>
        <w:t>Буряку  Сергію Олексійовичу</w:t>
      </w:r>
      <w:r w:rsidR="00423920">
        <w:rPr>
          <w:rFonts w:cs="Times New Roman"/>
          <w:szCs w:val="24"/>
          <w:lang w:val="uk-UA"/>
        </w:rPr>
        <w:t xml:space="preserve">, </w:t>
      </w:r>
      <w:proofErr w:type="spellStart"/>
      <w:r w:rsidR="00423920">
        <w:rPr>
          <w:rFonts w:cs="Times New Roman"/>
          <w:szCs w:val="24"/>
          <w:lang w:val="uk-UA"/>
        </w:rPr>
        <w:t>Ільінському</w:t>
      </w:r>
      <w:proofErr w:type="spellEnd"/>
      <w:r w:rsidR="00423920">
        <w:rPr>
          <w:rFonts w:cs="Times New Roman"/>
          <w:szCs w:val="24"/>
          <w:lang w:val="uk-UA"/>
        </w:rPr>
        <w:t xml:space="preserve"> Євгенію Сергійовичу</w:t>
      </w:r>
      <w:r w:rsidR="00423920">
        <w:rPr>
          <w:rFonts w:cs="Times New Roman"/>
          <w:szCs w:val="24"/>
          <w:lang w:val="uk-UA"/>
        </w:rPr>
        <w:t xml:space="preserve">, </w:t>
      </w:r>
      <w:proofErr w:type="spellStart"/>
      <w:r w:rsidR="00423920">
        <w:rPr>
          <w:rFonts w:cs="Times New Roman"/>
          <w:szCs w:val="24"/>
          <w:lang w:val="uk-UA"/>
        </w:rPr>
        <w:t>Гридюшку</w:t>
      </w:r>
      <w:proofErr w:type="spellEnd"/>
      <w:r w:rsidR="00423920">
        <w:rPr>
          <w:rFonts w:cs="Times New Roman"/>
          <w:szCs w:val="24"/>
          <w:lang w:val="uk-UA"/>
        </w:rPr>
        <w:t xml:space="preserve"> Руслану Геннадійовичу</w:t>
      </w:r>
      <w:r w:rsidR="00423920">
        <w:rPr>
          <w:rFonts w:cs="Times New Roman"/>
          <w:szCs w:val="24"/>
          <w:lang w:val="uk-UA"/>
        </w:rPr>
        <w:t xml:space="preserve">, </w:t>
      </w:r>
      <w:r w:rsidR="00423920">
        <w:rPr>
          <w:rFonts w:cs="Times New Roman"/>
          <w:szCs w:val="24"/>
          <w:lang w:val="uk-UA"/>
        </w:rPr>
        <w:t>Буряк Наталія Вікторівна</w:t>
      </w:r>
      <w:r w:rsidR="00423920">
        <w:rPr>
          <w:rFonts w:cs="Times New Roman"/>
          <w:szCs w:val="24"/>
          <w:lang w:val="uk-UA"/>
        </w:rPr>
        <w:t xml:space="preserve">, </w:t>
      </w:r>
      <w:proofErr w:type="spellStart"/>
      <w:r w:rsidR="00423920">
        <w:rPr>
          <w:rFonts w:cs="Times New Roman"/>
          <w:szCs w:val="24"/>
          <w:lang w:val="uk-UA"/>
        </w:rPr>
        <w:t>Каширкіній</w:t>
      </w:r>
      <w:proofErr w:type="spellEnd"/>
      <w:r w:rsidR="00423920">
        <w:rPr>
          <w:rFonts w:cs="Times New Roman"/>
          <w:szCs w:val="24"/>
          <w:lang w:val="uk-UA"/>
        </w:rPr>
        <w:t xml:space="preserve"> Риммі Андріївні</w:t>
      </w:r>
      <w:r w:rsidR="00423920">
        <w:rPr>
          <w:rFonts w:cs="Times New Roman"/>
          <w:szCs w:val="24"/>
          <w:lang w:val="uk-UA"/>
        </w:rPr>
        <w:t xml:space="preserve">, </w:t>
      </w:r>
      <w:r w:rsidR="00423920">
        <w:rPr>
          <w:rFonts w:cs="Times New Roman"/>
          <w:szCs w:val="24"/>
          <w:lang w:val="uk-UA"/>
        </w:rPr>
        <w:t>Терещенко Катерині Юріївні</w:t>
      </w:r>
      <w:r w:rsidR="00423920">
        <w:rPr>
          <w:rFonts w:cs="Times New Roman"/>
          <w:szCs w:val="24"/>
          <w:lang w:val="uk-UA"/>
        </w:rPr>
        <w:t>.</w:t>
      </w:r>
    </w:p>
    <w:p w14:paraId="3049ED56" w14:textId="219551A0" w:rsidR="00423920" w:rsidRPr="00F63D57" w:rsidRDefault="00423920" w:rsidP="00423920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Голосували</w:t>
      </w:r>
      <w:r w:rsidR="00A92C7F">
        <w:rPr>
          <w:szCs w:val="24"/>
          <w:lang w:val="uk-UA"/>
        </w:rPr>
        <w:t xml:space="preserve"> за відмову</w:t>
      </w:r>
      <w:r w:rsidRPr="00F63D57">
        <w:rPr>
          <w:szCs w:val="24"/>
          <w:lang w:val="uk-UA"/>
        </w:rPr>
        <w:t xml:space="preserve">: </w:t>
      </w:r>
    </w:p>
    <w:p w14:paraId="1F22C407" w14:textId="77777777" w:rsidR="00423920" w:rsidRPr="00F63D57" w:rsidRDefault="00423920" w:rsidP="00423920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16 </w:t>
      </w:r>
      <w:r w:rsidRPr="00F63D57">
        <w:rPr>
          <w:szCs w:val="24"/>
          <w:lang w:val="uk-UA"/>
        </w:rPr>
        <w:t>(в тому числі голова)</w:t>
      </w:r>
    </w:p>
    <w:p w14:paraId="13C6F479" w14:textId="77777777" w:rsidR="00423920" w:rsidRPr="00F63D57" w:rsidRDefault="00423920" w:rsidP="00423920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14:paraId="529D74B6" w14:textId="77777777" w:rsidR="00423920" w:rsidRPr="00F63D57" w:rsidRDefault="00423920" w:rsidP="00423920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7D935124" w14:textId="77777777" w:rsidR="00423920" w:rsidRPr="00F63D57" w:rsidRDefault="00423920" w:rsidP="00423920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7</w:t>
      </w:r>
    </w:p>
    <w:p w14:paraId="41809D84" w14:textId="2866DBD2" w:rsidR="00423920" w:rsidRPr="002E2FE9" w:rsidRDefault="00423920" w:rsidP="00423920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31.11 </w:t>
      </w:r>
      <w:r w:rsidRPr="002E2FE9">
        <w:rPr>
          <w:rFonts w:cs="Times New Roman"/>
          <w:szCs w:val="24"/>
          <w:lang w:val="uk-UA"/>
        </w:rPr>
        <w:t xml:space="preserve">Про затвердження  </w:t>
      </w:r>
      <w:r>
        <w:rPr>
          <w:rFonts w:cs="Times New Roman"/>
          <w:szCs w:val="24"/>
          <w:lang w:val="uk-UA"/>
        </w:rPr>
        <w:t xml:space="preserve"> </w:t>
      </w:r>
      <w:r w:rsidRPr="002E2FE9">
        <w:rPr>
          <w:rFonts w:cs="Times New Roman"/>
          <w:szCs w:val="24"/>
          <w:lang w:val="uk-UA"/>
        </w:rPr>
        <w:t>технічної документації із землеустрою</w:t>
      </w:r>
      <w:r>
        <w:rPr>
          <w:rFonts w:cs="Times New Roman"/>
          <w:szCs w:val="24"/>
          <w:lang w:val="uk-UA"/>
        </w:rPr>
        <w:t xml:space="preserve"> </w:t>
      </w:r>
      <w:proofErr w:type="spellStart"/>
      <w:r w:rsidRPr="002E2FE9">
        <w:rPr>
          <w:rFonts w:cs="Times New Roman"/>
          <w:szCs w:val="24"/>
          <w:lang w:val="uk-UA"/>
        </w:rPr>
        <w:t>Вакулову</w:t>
      </w:r>
      <w:proofErr w:type="spellEnd"/>
      <w:r w:rsidRPr="002E2FE9">
        <w:rPr>
          <w:rFonts w:cs="Times New Roman"/>
          <w:szCs w:val="24"/>
          <w:lang w:val="uk-UA"/>
        </w:rPr>
        <w:t xml:space="preserve"> Петру Олексійовичу</w:t>
      </w:r>
      <w:r>
        <w:rPr>
          <w:rFonts w:cs="Times New Roman"/>
          <w:szCs w:val="24"/>
          <w:lang w:val="uk-UA"/>
        </w:rPr>
        <w:t xml:space="preserve">, </w:t>
      </w:r>
      <w:proofErr w:type="spellStart"/>
      <w:r w:rsidRPr="002E2FE9">
        <w:rPr>
          <w:rFonts w:cs="Times New Roman"/>
          <w:szCs w:val="24"/>
          <w:lang w:val="uk-UA"/>
        </w:rPr>
        <w:t>Дорофєєвій</w:t>
      </w:r>
      <w:proofErr w:type="spellEnd"/>
      <w:r w:rsidRPr="002E2FE9">
        <w:rPr>
          <w:rFonts w:cs="Times New Roman"/>
          <w:szCs w:val="24"/>
          <w:lang w:val="uk-UA"/>
        </w:rPr>
        <w:t xml:space="preserve"> Оксані Олександрівні</w:t>
      </w:r>
      <w:r>
        <w:rPr>
          <w:rFonts w:cs="Times New Roman"/>
          <w:szCs w:val="24"/>
          <w:lang w:val="uk-UA"/>
        </w:rPr>
        <w:t xml:space="preserve">, </w:t>
      </w:r>
      <w:r w:rsidRPr="002E2FE9">
        <w:rPr>
          <w:rFonts w:cs="Times New Roman"/>
          <w:szCs w:val="24"/>
          <w:lang w:val="uk-UA"/>
        </w:rPr>
        <w:t>Морозу Валерію Дмитровичу</w:t>
      </w:r>
      <w:r>
        <w:rPr>
          <w:rFonts w:cs="Times New Roman"/>
          <w:szCs w:val="24"/>
          <w:lang w:val="uk-UA"/>
        </w:rPr>
        <w:t>,</w:t>
      </w:r>
      <w:r w:rsidRPr="00423920">
        <w:rPr>
          <w:rFonts w:cs="Times New Roman"/>
          <w:szCs w:val="24"/>
          <w:lang w:val="uk-UA"/>
        </w:rPr>
        <w:t xml:space="preserve"> </w:t>
      </w:r>
      <w:r w:rsidRPr="002E2FE9">
        <w:rPr>
          <w:rFonts w:cs="Times New Roman"/>
          <w:szCs w:val="24"/>
          <w:lang w:val="uk-UA"/>
        </w:rPr>
        <w:t>Мороз Лідії Захарівні</w:t>
      </w:r>
      <w:r>
        <w:rPr>
          <w:rFonts w:cs="Times New Roman"/>
          <w:szCs w:val="24"/>
          <w:lang w:val="uk-UA"/>
        </w:rPr>
        <w:t xml:space="preserve">, </w:t>
      </w:r>
      <w:r w:rsidRPr="002E2FE9">
        <w:rPr>
          <w:rFonts w:cs="Times New Roman"/>
          <w:szCs w:val="24"/>
          <w:lang w:val="uk-UA"/>
        </w:rPr>
        <w:t>Прядко Світлан</w:t>
      </w:r>
      <w:r>
        <w:rPr>
          <w:rFonts w:cs="Times New Roman"/>
          <w:szCs w:val="24"/>
          <w:lang w:val="uk-UA"/>
        </w:rPr>
        <w:t>і</w:t>
      </w:r>
      <w:r w:rsidRPr="002E2FE9">
        <w:rPr>
          <w:rFonts w:cs="Times New Roman"/>
          <w:szCs w:val="24"/>
          <w:lang w:val="uk-UA"/>
        </w:rPr>
        <w:t xml:space="preserve"> Григорівн</w:t>
      </w:r>
      <w:r>
        <w:rPr>
          <w:rFonts w:cs="Times New Roman"/>
          <w:szCs w:val="24"/>
          <w:lang w:val="uk-UA"/>
        </w:rPr>
        <w:t xml:space="preserve">і, </w:t>
      </w:r>
      <w:r w:rsidRPr="002E2FE9">
        <w:rPr>
          <w:rFonts w:cs="Times New Roman"/>
          <w:szCs w:val="24"/>
          <w:lang w:val="uk-UA"/>
        </w:rPr>
        <w:t>Бондаренко Ларис</w:t>
      </w:r>
      <w:r>
        <w:rPr>
          <w:rFonts w:cs="Times New Roman"/>
          <w:szCs w:val="24"/>
          <w:lang w:val="uk-UA"/>
        </w:rPr>
        <w:t>і</w:t>
      </w:r>
      <w:r w:rsidRPr="002E2FE9">
        <w:rPr>
          <w:rFonts w:cs="Times New Roman"/>
          <w:szCs w:val="24"/>
          <w:lang w:val="uk-UA"/>
        </w:rPr>
        <w:t xml:space="preserve"> Михайлівн</w:t>
      </w:r>
      <w:r>
        <w:rPr>
          <w:rFonts w:cs="Times New Roman"/>
          <w:szCs w:val="24"/>
          <w:lang w:val="uk-UA"/>
        </w:rPr>
        <w:t xml:space="preserve">і, </w:t>
      </w:r>
      <w:proofErr w:type="spellStart"/>
      <w:r w:rsidRPr="002E2FE9">
        <w:rPr>
          <w:rFonts w:cs="Times New Roman"/>
          <w:szCs w:val="24"/>
          <w:lang w:val="uk-UA"/>
        </w:rPr>
        <w:t>Віслогузова</w:t>
      </w:r>
      <w:proofErr w:type="spellEnd"/>
      <w:r w:rsidRPr="002E2FE9">
        <w:rPr>
          <w:rFonts w:cs="Times New Roman"/>
          <w:szCs w:val="24"/>
          <w:lang w:val="uk-UA"/>
        </w:rPr>
        <w:t xml:space="preserve"> Світлан</w:t>
      </w:r>
      <w:r>
        <w:rPr>
          <w:rFonts w:cs="Times New Roman"/>
          <w:szCs w:val="24"/>
          <w:lang w:val="uk-UA"/>
        </w:rPr>
        <w:t>і</w:t>
      </w:r>
      <w:r w:rsidRPr="002E2FE9">
        <w:rPr>
          <w:rFonts w:cs="Times New Roman"/>
          <w:szCs w:val="24"/>
          <w:lang w:val="uk-UA"/>
        </w:rPr>
        <w:t xml:space="preserve"> Миколаївн</w:t>
      </w:r>
      <w:r>
        <w:rPr>
          <w:rFonts w:cs="Times New Roman"/>
          <w:szCs w:val="24"/>
          <w:lang w:val="uk-UA"/>
        </w:rPr>
        <w:t xml:space="preserve">і, </w:t>
      </w:r>
      <w:proofErr w:type="spellStart"/>
      <w:r w:rsidRPr="002E2FE9">
        <w:rPr>
          <w:rFonts w:cs="Times New Roman"/>
          <w:szCs w:val="24"/>
          <w:lang w:val="uk-UA"/>
        </w:rPr>
        <w:t>Неклесі</w:t>
      </w:r>
      <w:proofErr w:type="spellEnd"/>
      <w:r w:rsidRPr="002E2FE9">
        <w:rPr>
          <w:rFonts w:cs="Times New Roman"/>
          <w:szCs w:val="24"/>
          <w:lang w:val="uk-UA"/>
        </w:rPr>
        <w:t xml:space="preserve"> Тетяні Володимирівні</w:t>
      </w:r>
      <w:r>
        <w:rPr>
          <w:rFonts w:cs="Times New Roman"/>
          <w:szCs w:val="24"/>
          <w:lang w:val="uk-UA"/>
        </w:rPr>
        <w:t xml:space="preserve">, </w:t>
      </w:r>
      <w:proofErr w:type="spellStart"/>
      <w:r w:rsidRPr="002E2FE9">
        <w:rPr>
          <w:rFonts w:cs="Times New Roman"/>
          <w:szCs w:val="24"/>
          <w:lang w:val="uk-UA"/>
        </w:rPr>
        <w:t>Юруть</w:t>
      </w:r>
      <w:proofErr w:type="spellEnd"/>
      <w:r w:rsidRPr="002E2FE9">
        <w:rPr>
          <w:rFonts w:cs="Times New Roman"/>
          <w:szCs w:val="24"/>
          <w:lang w:val="uk-UA"/>
        </w:rPr>
        <w:t xml:space="preserve"> Валентину Олексійовичу</w:t>
      </w:r>
      <w:r>
        <w:rPr>
          <w:rFonts w:cs="Times New Roman"/>
          <w:szCs w:val="24"/>
          <w:lang w:val="uk-UA"/>
        </w:rPr>
        <w:t xml:space="preserve">, </w:t>
      </w:r>
      <w:proofErr w:type="spellStart"/>
      <w:r w:rsidRPr="002E2FE9">
        <w:rPr>
          <w:rFonts w:cs="Times New Roman"/>
          <w:szCs w:val="24"/>
          <w:lang w:val="uk-UA"/>
        </w:rPr>
        <w:t>Шуляр</w:t>
      </w:r>
      <w:proofErr w:type="spellEnd"/>
      <w:r w:rsidRPr="002E2FE9">
        <w:rPr>
          <w:rFonts w:cs="Times New Roman"/>
          <w:szCs w:val="24"/>
          <w:lang w:val="uk-UA"/>
        </w:rPr>
        <w:t xml:space="preserve"> Юрію Степановичу,</w:t>
      </w:r>
      <w:r>
        <w:rPr>
          <w:rFonts w:cs="Times New Roman"/>
          <w:szCs w:val="24"/>
          <w:lang w:val="uk-UA"/>
        </w:rPr>
        <w:t xml:space="preserve"> </w:t>
      </w:r>
      <w:proofErr w:type="spellStart"/>
      <w:r w:rsidRPr="002E2FE9">
        <w:rPr>
          <w:rFonts w:cs="Times New Roman"/>
          <w:szCs w:val="24"/>
          <w:lang w:val="uk-UA"/>
        </w:rPr>
        <w:t>Іванській</w:t>
      </w:r>
      <w:proofErr w:type="spellEnd"/>
      <w:r w:rsidRPr="002E2FE9">
        <w:rPr>
          <w:rFonts w:cs="Times New Roman"/>
          <w:szCs w:val="24"/>
          <w:lang w:val="uk-UA"/>
        </w:rPr>
        <w:t xml:space="preserve">  Ганні  Іванівні</w:t>
      </w:r>
      <w:r w:rsidR="00E3765A">
        <w:rPr>
          <w:rFonts w:cs="Times New Roman"/>
          <w:szCs w:val="24"/>
          <w:lang w:val="uk-UA"/>
        </w:rPr>
        <w:t xml:space="preserve">, </w:t>
      </w:r>
      <w:r w:rsidR="00E3765A">
        <w:rPr>
          <w:rFonts w:cs="Times New Roman"/>
          <w:szCs w:val="24"/>
          <w:lang w:val="uk-UA"/>
        </w:rPr>
        <w:t>Макаровій Євдокії Іванівні</w:t>
      </w:r>
      <w:r w:rsidR="00E3765A">
        <w:rPr>
          <w:rFonts w:cs="Times New Roman"/>
          <w:szCs w:val="24"/>
          <w:lang w:val="uk-UA"/>
        </w:rPr>
        <w:t>.</w:t>
      </w:r>
    </w:p>
    <w:p w14:paraId="5E70C629" w14:textId="77777777" w:rsidR="00423920" w:rsidRPr="00F63D57" w:rsidRDefault="00423920" w:rsidP="00423920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276F089C" w14:textId="77777777" w:rsidR="00423920" w:rsidRPr="00F63D57" w:rsidRDefault="00423920" w:rsidP="00423920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16 </w:t>
      </w:r>
      <w:r w:rsidRPr="00F63D57">
        <w:rPr>
          <w:szCs w:val="24"/>
          <w:lang w:val="uk-UA"/>
        </w:rPr>
        <w:t>(в тому числі голова)</w:t>
      </w:r>
    </w:p>
    <w:p w14:paraId="69AA09DB" w14:textId="77777777" w:rsidR="00423920" w:rsidRPr="00F63D57" w:rsidRDefault="00423920" w:rsidP="00423920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14:paraId="3B4917CF" w14:textId="77777777" w:rsidR="00423920" w:rsidRPr="00F63D57" w:rsidRDefault="00423920" w:rsidP="00423920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7E2346B3" w14:textId="77777777" w:rsidR="00423920" w:rsidRPr="00F63D57" w:rsidRDefault="00423920" w:rsidP="00423920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7</w:t>
      </w:r>
    </w:p>
    <w:p w14:paraId="21D25B23" w14:textId="18F70632" w:rsidR="00423920" w:rsidRPr="002E2FE9" w:rsidRDefault="00423920" w:rsidP="00423920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31.12 </w:t>
      </w:r>
      <w:r w:rsidRPr="002E2FE9">
        <w:rPr>
          <w:rFonts w:cs="Times New Roman"/>
          <w:szCs w:val="24"/>
          <w:lang w:val="uk-UA"/>
        </w:rPr>
        <w:t>Про передачу земельної ділянки</w:t>
      </w:r>
      <w:r>
        <w:rPr>
          <w:rFonts w:cs="Times New Roman"/>
          <w:szCs w:val="24"/>
          <w:lang w:val="uk-UA"/>
        </w:rPr>
        <w:t xml:space="preserve"> </w:t>
      </w:r>
      <w:r w:rsidRPr="002E2FE9">
        <w:rPr>
          <w:rFonts w:cs="Times New Roman"/>
          <w:szCs w:val="24"/>
          <w:lang w:val="uk-UA"/>
        </w:rPr>
        <w:t xml:space="preserve">у  власність </w:t>
      </w:r>
      <w:proofErr w:type="spellStart"/>
      <w:r w:rsidRPr="002E2FE9">
        <w:rPr>
          <w:rFonts w:cs="Times New Roman"/>
          <w:szCs w:val="24"/>
          <w:lang w:val="uk-UA"/>
        </w:rPr>
        <w:t>Стрельцову</w:t>
      </w:r>
      <w:proofErr w:type="spellEnd"/>
      <w:r w:rsidRPr="002E2FE9">
        <w:rPr>
          <w:rFonts w:cs="Times New Roman"/>
          <w:szCs w:val="24"/>
          <w:lang w:val="uk-UA"/>
        </w:rPr>
        <w:t xml:space="preserve"> Василю Івановичу</w:t>
      </w:r>
      <w:r>
        <w:rPr>
          <w:rFonts w:cs="Times New Roman"/>
          <w:szCs w:val="24"/>
          <w:lang w:val="uk-UA"/>
        </w:rPr>
        <w:t xml:space="preserve">, </w:t>
      </w:r>
      <w:proofErr w:type="spellStart"/>
      <w:r w:rsidR="00A92C7F" w:rsidRPr="002E2FE9">
        <w:rPr>
          <w:rFonts w:cs="Times New Roman"/>
          <w:szCs w:val="24"/>
          <w:lang w:val="uk-UA"/>
        </w:rPr>
        <w:t>Стрельцову</w:t>
      </w:r>
      <w:proofErr w:type="spellEnd"/>
      <w:r w:rsidR="00A92C7F" w:rsidRPr="002E2FE9">
        <w:rPr>
          <w:rFonts w:cs="Times New Roman"/>
          <w:szCs w:val="24"/>
          <w:lang w:val="uk-UA"/>
        </w:rPr>
        <w:t xml:space="preserve"> Геннадію  Івановичу</w:t>
      </w:r>
      <w:r w:rsidR="00A92C7F">
        <w:rPr>
          <w:rFonts w:cs="Times New Roman"/>
          <w:szCs w:val="24"/>
          <w:lang w:val="uk-UA"/>
        </w:rPr>
        <w:t xml:space="preserve">, </w:t>
      </w:r>
      <w:proofErr w:type="spellStart"/>
      <w:r w:rsidR="00A92C7F" w:rsidRPr="002E2FE9">
        <w:rPr>
          <w:rFonts w:cs="Times New Roman"/>
          <w:szCs w:val="24"/>
          <w:lang w:val="uk-UA"/>
        </w:rPr>
        <w:t>Стрельцовій</w:t>
      </w:r>
      <w:proofErr w:type="spellEnd"/>
      <w:r w:rsidR="00A92C7F" w:rsidRPr="002E2FE9">
        <w:rPr>
          <w:rFonts w:cs="Times New Roman"/>
          <w:szCs w:val="24"/>
          <w:lang w:val="uk-UA"/>
        </w:rPr>
        <w:t xml:space="preserve"> Юлії Михайлівні</w:t>
      </w:r>
      <w:r w:rsidR="00A92C7F">
        <w:rPr>
          <w:rFonts w:cs="Times New Roman"/>
          <w:szCs w:val="24"/>
          <w:lang w:val="uk-UA"/>
        </w:rPr>
        <w:t xml:space="preserve">, </w:t>
      </w:r>
      <w:proofErr w:type="spellStart"/>
      <w:r w:rsidR="00A92C7F" w:rsidRPr="002E2FE9">
        <w:rPr>
          <w:rFonts w:cs="Times New Roman"/>
          <w:szCs w:val="24"/>
          <w:lang w:val="uk-UA"/>
        </w:rPr>
        <w:t>Катлан</w:t>
      </w:r>
      <w:proofErr w:type="spellEnd"/>
      <w:r w:rsidR="00A92C7F" w:rsidRPr="002E2FE9">
        <w:rPr>
          <w:rFonts w:cs="Times New Roman"/>
          <w:szCs w:val="24"/>
          <w:lang w:val="uk-UA"/>
        </w:rPr>
        <w:t xml:space="preserve"> Юрію Миколайовичу</w:t>
      </w:r>
      <w:r w:rsidR="00A92C7F">
        <w:rPr>
          <w:rFonts w:cs="Times New Roman"/>
          <w:szCs w:val="24"/>
          <w:lang w:val="uk-UA"/>
        </w:rPr>
        <w:t xml:space="preserve">, </w:t>
      </w:r>
      <w:proofErr w:type="spellStart"/>
      <w:r w:rsidR="00A92C7F" w:rsidRPr="002E2FE9">
        <w:rPr>
          <w:rFonts w:cs="Times New Roman"/>
          <w:szCs w:val="24"/>
          <w:lang w:val="uk-UA"/>
        </w:rPr>
        <w:t>Катлан</w:t>
      </w:r>
      <w:proofErr w:type="spellEnd"/>
      <w:r w:rsidR="00A92C7F" w:rsidRPr="002E2FE9">
        <w:rPr>
          <w:rFonts w:cs="Times New Roman"/>
          <w:szCs w:val="24"/>
          <w:lang w:val="uk-UA"/>
        </w:rPr>
        <w:t xml:space="preserve"> Дмитру Миколайовичу</w:t>
      </w:r>
      <w:r w:rsidR="00A92C7F">
        <w:rPr>
          <w:rFonts w:cs="Times New Roman"/>
          <w:szCs w:val="24"/>
          <w:lang w:val="uk-UA"/>
        </w:rPr>
        <w:t xml:space="preserve">, </w:t>
      </w:r>
      <w:proofErr w:type="spellStart"/>
      <w:r w:rsidR="00A92C7F" w:rsidRPr="002E2FE9">
        <w:rPr>
          <w:rFonts w:cs="Times New Roman"/>
          <w:szCs w:val="24"/>
          <w:lang w:val="uk-UA"/>
        </w:rPr>
        <w:t>Катлан</w:t>
      </w:r>
      <w:proofErr w:type="spellEnd"/>
      <w:r w:rsidR="00A92C7F" w:rsidRPr="002E2FE9">
        <w:rPr>
          <w:rFonts w:cs="Times New Roman"/>
          <w:szCs w:val="24"/>
          <w:lang w:val="uk-UA"/>
        </w:rPr>
        <w:t xml:space="preserve"> Євгену Миколайовичу</w:t>
      </w:r>
      <w:r w:rsidR="00A92C7F">
        <w:rPr>
          <w:rFonts w:cs="Times New Roman"/>
          <w:szCs w:val="24"/>
          <w:lang w:val="uk-UA"/>
        </w:rPr>
        <w:t xml:space="preserve">, </w:t>
      </w:r>
      <w:r w:rsidR="00A92C7F" w:rsidRPr="002E2FE9">
        <w:rPr>
          <w:rFonts w:cs="Times New Roman"/>
          <w:szCs w:val="24"/>
          <w:lang w:val="uk-UA"/>
        </w:rPr>
        <w:t>Борщовій Ніні Іванівні</w:t>
      </w:r>
      <w:r w:rsidR="00A92C7F">
        <w:rPr>
          <w:rFonts w:cs="Times New Roman"/>
          <w:szCs w:val="24"/>
          <w:lang w:val="uk-UA"/>
        </w:rPr>
        <w:t>.</w:t>
      </w:r>
      <w:r w:rsidR="00A92C7F" w:rsidRPr="002E2FE9">
        <w:rPr>
          <w:rFonts w:cs="Times New Roman"/>
          <w:szCs w:val="24"/>
          <w:lang w:val="uk-UA"/>
        </w:rPr>
        <w:t xml:space="preserve">    </w:t>
      </w:r>
      <w:r w:rsidRPr="002E2FE9">
        <w:rPr>
          <w:rFonts w:cs="Times New Roman"/>
          <w:szCs w:val="24"/>
          <w:lang w:val="uk-UA"/>
        </w:rPr>
        <w:t xml:space="preserve">  </w:t>
      </w:r>
    </w:p>
    <w:p w14:paraId="7F26D725" w14:textId="7777777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1018B4E2" w14:textId="7777777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16 </w:t>
      </w:r>
      <w:r w:rsidRPr="00F63D57">
        <w:rPr>
          <w:szCs w:val="24"/>
          <w:lang w:val="uk-UA"/>
        </w:rPr>
        <w:t>(в тому числі голова)</w:t>
      </w:r>
    </w:p>
    <w:p w14:paraId="1EE0011E" w14:textId="7777777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14:paraId="1297AC86" w14:textId="7777777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«утримались» - 0</w:t>
      </w:r>
    </w:p>
    <w:p w14:paraId="5FC2553D" w14:textId="7777777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7</w:t>
      </w:r>
    </w:p>
    <w:p w14:paraId="28566EEA" w14:textId="5C61ACE6" w:rsidR="00A92C7F" w:rsidRPr="00AF613E" w:rsidRDefault="00A92C7F" w:rsidP="00A92C7F">
      <w:pPr>
        <w:spacing w:after="0" w:line="240" w:lineRule="auto"/>
        <w:jc w:val="both"/>
        <w:rPr>
          <w:rFonts w:cs="Times New Roman"/>
          <w:lang w:val="uk-UA"/>
        </w:rPr>
      </w:pPr>
      <w:r>
        <w:rPr>
          <w:rFonts w:cs="Times New Roman"/>
          <w:szCs w:val="24"/>
          <w:lang w:val="uk-UA"/>
        </w:rPr>
        <w:t xml:space="preserve">31.13 </w:t>
      </w:r>
      <w:r>
        <w:rPr>
          <w:rFonts w:cs="Times New Roman"/>
          <w:lang w:val="uk-UA"/>
        </w:rPr>
        <w:t xml:space="preserve">Про </w:t>
      </w:r>
      <w:r w:rsidRPr="00AF613E">
        <w:rPr>
          <w:rFonts w:cs="Times New Roman"/>
          <w:lang w:val="uk-UA"/>
        </w:rPr>
        <w:t xml:space="preserve">надання </w:t>
      </w:r>
      <w:r>
        <w:rPr>
          <w:rFonts w:cs="Times New Roman"/>
          <w:lang w:val="uk-UA"/>
        </w:rPr>
        <w:t xml:space="preserve">дозволу </w:t>
      </w:r>
      <w:r w:rsidRPr="00AF613E">
        <w:rPr>
          <w:rFonts w:cs="Times New Roman"/>
          <w:lang w:val="uk-UA"/>
        </w:rPr>
        <w:t>на роз</w:t>
      </w:r>
      <w:r>
        <w:rPr>
          <w:rFonts w:cs="Times New Roman"/>
          <w:lang w:val="uk-UA"/>
        </w:rPr>
        <w:t>роблення проекту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-UA"/>
        </w:rPr>
        <w:t>землеустрою щодо відведення земельної ділянки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-UA"/>
        </w:rPr>
        <w:t xml:space="preserve">в розмірі земельних часток (паїв) членам 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-UA"/>
        </w:rPr>
        <w:t>фермерського господарства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-UA"/>
        </w:rPr>
        <w:t xml:space="preserve">за рахунок </w:t>
      </w:r>
      <w:r w:rsidRPr="00AF613E">
        <w:rPr>
          <w:rFonts w:cs="Times New Roman"/>
          <w:lang w:val="uk-UA"/>
        </w:rPr>
        <w:t xml:space="preserve">земель </w:t>
      </w:r>
      <w:r>
        <w:rPr>
          <w:rFonts w:cs="Times New Roman"/>
          <w:lang w:val="uk-UA"/>
        </w:rPr>
        <w:t xml:space="preserve">СФГ </w:t>
      </w:r>
      <w:r w:rsidRPr="00AF613E">
        <w:rPr>
          <w:rFonts w:cs="Times New Roman"/>
          <w:lang w:val="uk-UA"/>
        </w:rPr>
        <w:t>«Тетяна і К»</w:t>
      </w:r>
      <w:r>
        <w:rPr>
          <w:rFonts w:cs="Times New Roman"/>
          <w:lang w:val="uk-UA"/>
        </w:rPr>
        <w:t>.</w:t>
      </w:r>
      <w:r w:rsidRPr="00AF613E">
        <w:rPr>
          <w:rFonts w:cs="Times New Roman"/>
          <w:lang w:val="uk-UA"/>
        </w:rPr>
        <w:t xml:space="preserve">                </w:t>
      </w:r>
    </w:p>
    <w:p w14:paraId="13BC8D3B" w14:textId="7777777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4382DE95" w14:textId="64DD7A6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>8</w:t>
      </w:r>
      <w:r>
        <w:rPr>
          <w:szCs w:val="24"/>
          <w:lang w:val="uk-UA"/>
        </w:rPr>
        <w:t xml:space="preserve"> </w:t>
      </w:r>
      <w:r w:rsidRPr="00F63D57">
        <w:rPr>
          <w:szCs w:val="24"/>
          <w:lang w:val="uk-UA"/>
        </w:rPr>
        <w:t>(в тому числі голова)</w:t>
      </w:r>
    </w:p>
    <w:p w14:paraId="0EA1E548" w14:textId="656B9F24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2</w:t>
      </w:r>
    </w:p>
    <w:p w14:paraId="73E5A4E3" w14:textId="61B5AEB1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«утримались» - </w:t>
      </w:r>
      <w:r>
        <w:rPr>
          <w:szCs w:val="24"/>
          <w:lang w:val="uk-UA"/>
        </w:rPr>
        <w:t>5</w:t>
      </w:r>
    </w:p>
    <w:p w14:paraId="4BF39F56" w14:textId="7777777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7</w:t>
      </w:r>
    </w:p>
    <w:p w14:paraId="5876D102" w14:textId="1F9D4C50" w:rsidR="00423920" w:rsidRDefault="00A92C7F" w:rsidP="00423920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«не голосує» - 1, депутат Віталій МАЛЬОВАНИЙ повідомив, що не голосує у зв</w:t>
      </w:r>
      <w:r w:rsidRPr="00A92C7F">
        <w:rPr>
          <w:rFonts w:cs="Times New Roman"/>
          <w:szCs w:val="24"/>
        </w:rPr>
        <w:t>’</w:t>
      </w:r>
      <w:proofErr w:type="spellStart"/>
      <w:r>
        <w:rPr>
          <w:rFonts w:cs="Times New Roman"/>
          <w:szCs w:val="24"/>
          <w:lang w:val="uk-UA"/>
        </w:rPr>
        <w:t>язку</w:t>
      </w:r>
      <w:proofErr w:type="spellEnd"/>
      <w:r>
        <w:rPr>
          <w:rFonts w:cs="Times New Roman"/>
          <w:szCs w:val="24"/>
          <w:lang w:val="uk-UA"/>
        </w:rPr>
        <w:t xml:space="preserve"> з конфліктом інтересів. </w:t>
      </w:r>
    </w:p>
    <w:p w14:paraId="4D04813E" w14:textId="77777777" w:rsidR="00A92C7F" w:rsidRDefault="00A92C7F" w:rsidP="00A92C7F">
      <w:pPr>
        <w:spacing w:after="0" w:line="240" w:lineRule="auto"/>
        <w:jc w:val="both"/>
        <w:rPr>
          <w:rFonts w:cs="Times New Roman"/>
          <w:lang w:val="uk-UA"/>
        </w:rPr>
      </w:pPr>
      <w:r>
        <w:rPr>
          <w:rFonts w:cs="Times New Roman"/>
          <w:szCs w:val="24"/>
          <w:lang w:val="uk-UA"/>
        </w:rPr>
        <w:t>31.1</w:t>
      </w:r>
      <w:r>
        <w:rPr>
          <w:rFonts w:cs="Times New Roman"/>
          <w:szCs w:val="24"/>
          <w:lang w:val="uk-UA"/>
        </w:rPr>
        <w:t>4</w:t>
      </w:r>
      <w:r>
        <w:rPr>
          <w:rFonts w:cs="Times New Roman"/>
          <w:szCs w:val="24"/>
          <w:lang w:val="uk-UA"/>
        </w:rPr>
        <w:t xml:space="preserve"> </w:t>
      </w:r>
      <w:r>
        <w:rPr>
          <w:rFonts w:cs="Times New Roman"/>
          <w:lang w:val="uk-UA"/>
        </w:rPr>
        <w:t xml:space="preserve">Про </w:t>
      </w:r>
      <w:r w:rsidRPr="00AF613E">
        <w:rPr>
          <w:rFonts w:cs="Times New Roman"/>
          <w:lang w:val="uk-UA"/>
        </w:rPr>
        <w:t xml:space="preserve">надання </w:t>
      </w:r>
      <w:r>
        <w:rPr>
          <w:rFonts w:cs="Times New Roman"/>
          <w:lang w:val="uk-UA"/>
        </w:rPr>
        <w:t xml:space="preserve">дозволу </w:t>
      </w:r>
      <w:r w:rsidRPr="00AF613E">
        <w:rPr>
          <w:rFonts w:cs="Times New Roman"/>
          <w:lang w:val="uk-UA"/>
        </w:rPr>
        <w:t>на роз</w:t>
      </w:r>
      <w:r>
        <w:rPr>
          <w:rFonts w:cs="Times New Roman"/>
          <w:lang w:val="uk-UA"/>
        </w:rPr>
        <w:t xml:space="preserve">роблення проекту землеустрою щодо відведення земельної ділянки в розмірі земельних часток (паїв) членам  фермерського господарства за рахунок </w:t>
      </w:r>
      <w:r w:rsidRPr="00AF613E">
        <w:rPr>
          <w:rFonts w:cs="Times New Roman"/>
          <w:lang w:val="uk-UA"/>
        </w:rPr>
        <w:t xml:space="preserve">земель </w:t>
      </w:r>
      <w:r>
        <w:rPr>
          <w:rFonts w:cs="Times New Roman"/>
          <w:lang w:val="uk-UA"/>
        </w:rPr>
        <w:t xml:space="preserve">СФГ </w:t>
      </w:r>
      <w:r w:rsidRPr="00AF613E">
        <w:rPr>
          <w:rFonts w:cs="Times New Roman"/>
          <w:lang w:val="uk-UA"/>
        </w:rPr>
        <w:t>«</w:t>
      </w:r>
      <w:r>
        <w:rPr>
          <w:rFonts w:cs="Times New Roman"/>
          <w:lang w:val="uk-UA"/>
        </w:rPr>
        <w:t>ЗОРЯ</w:t>
      </w:r>
      <w:r w:rsidRPr="00AF613E">
        <w:rPr>
          <w:rFonts w:cs="Times New Roman"/>
          <w:lang w:val="uk-UA"/>
        </w:rPr>
        <w:t>»</w:t>
      </w:r>
      <w:r>
        <w:rPr>
          <w:rFonts w:cs="Times New Roman"/>
          <w:lang w:val="uk-UA"/>
        </w:rPr>
        <w:t>.</w:t>
      </w:r>
      <w:r w:rsidRPr="00AF613E">
        <w:rPr>
          <w:rFonts w:cs="Times New Roman"/>
          <w:lang w:val="uk-UA"/>
        </w:rPr>
        <w:t xml:space="preserve">     </w:t>
      </w:r>
    </w:p>
    <w:p w14:paraId="2D6CDB6F" w14:textId="7777777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Голосували: </w:t>
      </w:r>
    </w:p>
    <w:p w14:paraId="442B0DF0" w14:textId="4CBBCE6D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lastRenderedPageBreak/>
        <w:t xml:space="preserve">«за» - </w:t>
      </w:r>
      <w:r>
        <w:rPr>
          <w:szCs w:val="24"/>
          <w:lang w:val="uk-UA"/>
        </w:rPr>
        <w:t>9</w:t>
      </w:r>
      <w:r>
        <w:rPr>
          <w:szCs w:val="24"/>
          <w:lang w:val="uk-UA"/>
        </w:rPr>
        <w:t xml:space="preserve"> </w:t>
      </w:r>
      <w:r w:rsidRPr="00F63D57">
        <w:rPr>
          <w:szCs w:val="24"/>
          <w:lang w:val="uk-UA"/>
        </w:rPr>
        <w:t>(в тому числі голова)</w:t>
      </w:r>
    </w:p>
    <w:p w14:paraId="42C27725" w14:textId="6230EBE0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1</w:t>
      </w:r>
    </w:p>
    <w:p w14:paraId="3961A0CE" w14:textId="0E753225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«утримались» - </w:t>
      </w:r>
      <w:r>
        <w:rPr>
          <w:szCs w:val="24"/>
          <w:lang w:val="uk-UA"/>
        </w:rPr>
        <w:t>6</w:t>
      </w:r>
    </w:p>
    <w:p w14:paraId="7162DAEC" w14:textId="7777777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7</w:t>
      </w:r>
    </w:p>
    <w:p w14:paraId="1B076273" w14:textId="598218D0" w:rsidR="00A92C7F" w:rsidRPr="00AE25CA" w:rsidRDefault="00A92C7F" w:rsidP="00A92C7F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92C7F">
        <w:rPr>
          <w:rFonts w:ascii="Times New Roman" w:hAnsi="Times New Roman"/>
          <w:sz w:val="24"/>
          <w:szCs w:val="24"/>
          <w:lang w:val="uk-UA"/>
        </w:rPr>
        <w:t>31.15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Про внесення змін в рішення 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/>
          <w:sz w:val="24"/>
          <w:szCs w:val="24"/>
          <w:lang w:val="uk-UA"/>
        </w:rPr>
        <w:t>436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AE25CA">
        <w:rPr>
          <w:rFonts w:ascii="Times New Roman" w:hAnsi="Times New Roman"/>
          <w:sz w:val="24"/>
          <w:szCs w:val="24"/>
          <w:lang w:val="uk-UA"/>
        </w:rPr>
        <w:t>/</w:t>
      </w:r>
      <w:r w:rsidRPr="00AE25CA"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25CA">
        <w:rPr>
          <w:rFonts w:ascii="Times New Roman" w:hAnsi="Times New Roman"/>
          <w:sz w:val="24"/>
          <w:szCs w:val="24"/>
          <w:lang w:val="uk-UA"/>
        </w:rPr>
        <w:t>Сурсько-Литовської сільської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 xml:space="preserve"> 30.06. 2021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 року «Про</w:t>
      </w:r>
      <w:r>
        <w:rPr>
          <w:rFonts w:ascii="Times New Roman" w:hAnsi="Times New Roman"/>
          <w:sz w:val="24"/>
          <w:szCs w:val="24"/>
          <w:lang w:val="uk-UA"/>
        </w:rPr>
        <w:t xml:space="preserve"> надання згоди на оформлення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договору щодо встановлення земельного сервітуту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(право прокладання та експлуатації ліній електропередачі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зв</w:t>
      </w:r>
      <w:r w:rsidRPr="00A92C7F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язку, трубопроводів, інших лінійних комунікацій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». </w:t>
      </w:r>
    </w:p>
    <w:p w14:paraId="221B6255" w14:textId="7777777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AF613E">
        <w:rPr>
          <w:rFonts w:cs="Times New Roman"/>
          <w:lang w:val="uk-UA"/>
        </w:rPr>
        <w:t xml:space="preserve"> </w:t>
      </w:r>
      <w:r w:rsidRPr="00F63D57">
        <w:rPr>
          <w:szCs w:val="24"/>
          <w:lang w:val="uk-UA"/>
        </w:rPr>
        <w:t xml:space="preserve">Голосували: </w:t>
      </w:r>
    </w:p>
    <w:p w14:paraId="0F9819F1" w14:textId="6C0DCD6F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>16</w:t>
      </w:r>
      <w:r>
        <w:rPr>
          <w:szCs w:val="24"/>
          <w:lang w:val="uk-UA"/>
        </w:rPr>
        <w:t xml:space="preserve"> </w:t>
      </w:r>
      <w:r w:rsidRPr="00F63D57">
        <w:rPr>
          <w:szCs w:val="24"/>
          <w:lang w:val="uk-UA"/>
        </w:rPr>
        <w:t>(в тому числі голова)</w:t>
      </w:r>
    </w:p>
    <w:p w14:paraId="5927FBD4" w14:textId="221F984B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14:paraId="6DF4E694" w14:textId="094CD2AE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«утримались» - </w:t>
      </w:r>
      <w:r>
        <w:rPr>
          <w:szCs w:val="24"/>
          <w:lang w:val="uk-UA"/>
        </w:rPr>
        <w:t>0</w:t>
      </w:r>
    </w:p>
    <w:p w14:paraId="673EB18D" w14:textId="021897FB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7</w:t>
      </w:r>
    </w:p>
    <w:p w14:paraId="70855A8C" w14:textId="527A1F71" w:rsidR="00A92C7F" w:rsidRDefault="00A92C7F" w:rsidP="00A92C7F">
      <w:pPr>
        <w:pStyle w:val="a4"/>
        <w:rPr>
          <w:lang w:val="uk-UA"/>
        </w:rPr>
      </w:pPr>
      <w:r w:rsidRPr="00AF613E">
        <w:rPr>
          <w:lang w:val="uk-UA"/>
        </w:rPr>
        <w:t xml:space="preserve"> </w:t>
      </w:r>
      <w:r w:rsidRPr="00A92C7F">
        <w:rPr>
          <w:rFonts w:ascii="Times New Roman" w:hAnsi="Times New Roman"/>
          <w:sz w:val="24"/>
          <w:szCs w:val="24"/>
          <w:lang w:val="uk-UA"/>
        </w:rPr>
        <w:t>31.16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Про надання 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 дозволу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на розроблення проекту землеустрою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25CA">
        <w:rPr>
          <w:rFonts w:ascii="Times New Roman" w:hAnsi="Times New Roman"/>
          <w:sz w:val="24"/>
          <w:szCs w:val="24"/>
          <w:lang w:val="uk-UA"/>
        </w:rPr>
        <w:t>щодо відведення земельної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25CA">
        <w:rPr>
          <w:rFonts w:ascii="Times New Roman" w:hAnsi="Times New Roman"/>
          <w:sz w:val="24"/>
          <w:szCs w:val="24"/>
          <w:lang w:val="uk-UA"/>
        </w:rPr>
        <w:t>ділянки для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будівництва і обслуговування житлового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будинку господарських будівель і споруд</w:t>
      </w:r>
      <w:r w:rsidRPr="00AF613E">
        <w:rPr>
          <w:lang w:val="uk-UA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Бородіній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Олені Василівні</w:t>
      </w:r>
      <w:r>
        <w:rPr>
          <w:lang w:val="uk-UA"/>
        </w:rPr>
        <w:t>.</w:t>
      </w:r>
    </w:p>
    <w:p w14:paraId="7E46102E" w14:textId="53575121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Голосували</w:t>
      </w:r>
      <w:r>
        <w:rPr>
          <w:szCs w:val="24"/>
          <w:lang w:val="uk-UA"/>
        </w:rPr>
        <w:t xml:space="preserve"> за відмову</w:t>
      </w:r>
      <w:r w:rsidRPr="00F63D57">
        <w:rPr>
          <w:szCs w:val="24"/>
          <w:lang w:val="uk-UA"/>
        </w:rPr>
        <w:t xml:space="preserve">: </w:t>
      </w:r>
    </w:p>
    <w:p w14:paraId="60E7C373" w14:textId="7777777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16 </w:t>
      </w:r>
      <w:r w:rsidRPr="00F63D57">
        <w:rPr>
          <w:szCs w:val="24"/>
          <w:lang w:val="uk-UA"/>
        </w:rPr>
        <w:t>(в тому числі голова)</w:t>
      </w:r>
    </w:p>
    <w:p w14:paraId="3641EDAB" w14:textId="7777777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14:paraId="1A477943" w14:textId="7777777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«утримались» - </w:t>
      </w:r>
      <w:r>
        <w:rPr>
          <w:szCs w:val="24"/>
          <w:lang w:val="uk-UA"/>
        </w:rPr>
        <w:t>0</w:t>
      </w:r>
    </w:p>
    <w:p w14:paraId="4303C566" w14:textId="7777777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7</w:t>
      </w:r>
    </w:p>
    <w:p w14:paraId="14188DF3" w14:textId="6707501D" w:rsidR="00A92C7F" w:rsidRPr="00F345EA" w:rsidRDefault="00A92C7F" w:rsidP="00A92C7F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szCs w:val="24"/>
          <w:lang w:val="uk-UA"/>
        </w:rPr>
        <w:t xml:space="preserve">31.17 </w:t>
      </w:r>
      <w:r w:rsidRPr="00F345EA">
        <w:rPr>
          <w:rFonts w:cs="Times New Roman"/>
          <w:szCs w:val="24"/>
          <w:lang w:val="uk-UA"/>
        </w:rPr>
        <w:t xml:space="preserve">Про </w:t>
      </w:r>
      <w:r>
        <w:rPr>
          <w:rFonts w:cs="Times New Roman"/>
          <w:szCs w:val="24"/>
          <w:lang w:val="uk-UA"/>
        </w:rPr>
        <w:t>передачу земельної ділянки у власність</w:t>
      </w:r>
      <w:r>
        <w:rPr>
          <w:rFonts w:cs="Times New Roman"/>
          <w:szCs w:val="24"/>
          <w:lang w:val="uk-UA"/>
        </w:rPr>
        <w:t xml:space="preserve"> </w:t>
      </w:r>
      <w:r>
        <w:rPr>
          <w:rFonts w:cs="Times New Roman"/>
          <w:szCs w:val="24"/>
          <w:lang w:val="uk-UA"/>
        </w:rPr>
        <w:t>Мороз Миколі Васильовичу</w:t>
      </w:r>
      <w:r>
        <w:rPr>
          <w:rFonts w:cs="Times New Roman"/>
          <w:szCs w:val="24"/>
          <w:lang w:val="uk-UA"/>
        </w:rPr>
        <w:t>.</w:t>
      </w:r>
    </w:p>
    <w:p w14:paraId="3CC6720B" w14:textId="7777777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Голосували</w:t>
      </w:r>
      <w:r>
        <w:rPr>
          <w:szCs w:val="24"/>
          <w:lang w:val="uk-UA"/>
        </w:rPr>
        <w:t xml:space="preserve"> за відмову</w:t>
      </w:r>
      <w:r w:rsidRPr="00F63D57">
        <w:rPr>
          <w:szCs w:val="24"/>
          <w:lang w:val="uk-UA"/>
        </w:rPr>
        <w:t xml:space="preserve">: </w:t>
      </w:r>
    </w:p>
    <w:p w14:paraId="2411E08C" w14:textId="7777777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 xml:space="preserve">16 </w:t>
      </w:r>
      <w:r w:rsidRPr="00F63D57">
        <w:rPr>
          <w:szCs w:val="24"/>
          <w:lang w:val="uk-UA"/>
        </w:rPr>
        <w:t>(в тому числі голова)</w:t>
      </w:r>
    </w:p>
    <w:p w14:paraId="5CE01873" w14:textId="7777777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0</w:t>
      </w:r>
    </w:p>
    <w:p w14:paraId="1C16D975" w14:textId="7777777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«утримались» - </w:t>
      </w:r>
      <w:r>
        <w:rPr>
          <w:szCs w:val="24"/>
          <w:lang w:val="uk-UA"/>
        </w:rPr>
        <w:t>0</w:t>
      </w:r>
    </w:p>
    <w:p w14:paraId="33A123A3" w14:textId="7777777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7</w:t>
      </w:r>
    </w:p>
    <w:p w14:paraId="34916E07" w14:textId="7ACAA789" w:rsidR="00A92C7F" w:rsidRDefault="00A92C7F" w:rsidP="00A92C7F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szCs w:val="24"/>
          <w:lang w:val="uk-UA"/>
        </w:rPr>
        <w:t xml:space="preserve">31.18 </w:t>
      </w:r>
      <w:r w:rsidRPr="002E2FE9">
        <w:rPr>
          <w:rFonts w:cs="Times New Roman"/>
          <w:szCs w:val="24"/>
          <w:lang w:val="uk-UA"/>
        </w:rPr>
        <w:t>Щодо надання дозволу на розроблення</w:t>
      </w:r>
      <w:r>
        <w:rPr>
          <w:rFonts w:cs="Times New Roman"/>
          <w:szCs w:val="24"/>
          <w:lang w:val="uk-UA"/>
        </w:rPr>
        <w:t xml:space="preserve"> </w:t>
      </w:r>
      <w:r w:rsidRPr="002E2FE9">
        <w:rPr>
          <w:rFonts w:cs="Times New Roman"/>
          <w:szCs w:val="24"/>
          <w:lang w:val="uk-UA"/>
        </w:rPr>
        <w:t>проекту землеустрою щодо відведення</w:t>
      </w:r>
      <w:r>
        <w:rPr>
          <w:rFonts w:cs="Times New Roman"/>
          <w:szCs w:val="24"/>
          <w:lang w:val="uk-UA"/>
        </w:rPr>
        <w:t xml:space="preserve"> </w:t>
      </w:r>
      <w:r w:rsidRPr="002E2FE9">
        <w:rPr>
          <w:rFonts w:cs="Times New Roman"/>
          <w:szCs w:val="24"/>
          <w:lang w:val="uk-UA"/>
        </w:rPr>
        <w:t>земельної ділянки у власність</w:t>
      </w:r>
      <w:r>
        <w:rPr>
          <w:rFonts w:cs="Times New Roman"/>
          <w:szCs w:val="24"/>
          <w:lang w:val="uk-UA"/>
        </w:rPr>
        <w:t xml:space="preserve"> </w:t>
      </w:r>
      <w:r w:rsidRPr="002E2FE9">
        <w:rPr>
          <w:rFonts w:cs="Times New Roman"/>
          <w:szCs w:val="24"/>
          <w:lang w:val="uk-UA"/>
        </w:rPr>
        <w:t>для особистого селянського господарства</w:t>
      </w:r>
      <w:r>
        <w:rPr>
          <w:rFonts w:cs="Times New Roman"/>
          <w:szCs w:val="24"/>
          <w:lang w:val="uk-UA"/>
        </w:rPr>
        <w:t xml:space="preserve"> </w:t>
      </w:r>
      <w:proofErr w:type="spellStart"/>
      <w:r w:rsidRPr="002E2FE9">
        <w:rPr>
          <w:rFonts w:cs="Times New Roman"/>
          <w:szCs w:val="24"/>
          <w:lang w:val="uk-UA"/>
        </w:rPr>
        <w:t>Перепьолкін</w:t>
      </w:r>
      <w:r>
        <w:rPr>
          <w:rFonts w:cs="Times New Roman"/>
          <w:szCs w:val="24"/>
          <w:lang w:val="uk-UA"/>
        </w:rPr>
        <w:t>у</w:t>
      </w:r>
      <w:proofErr w:type="spellEnd"/>
      <w:r w:rsidRPr="002E2FE9">
        <w:rPr>
          <w:rFonts w:cs="Times New Roman"/>
          <w:szCs w:val="24"/>
          <w:lang w:val="uk-UA"/>
        </w:rPr>
        <w:t xml:space="preserve"> Анатолі</w:t>
      </w:r>
      <w:r>
        <w:rPr>
          <w:rFonts w:cs="Times New Roman"/>
          <w:szCs w:val="24"/>
          <w:lang w:val="uk-UA"/>
        </w:rPr>
        <w:t>ю</w:t>
      </w:r>
      <w:r w:rsidRPr="002E2FE9">
        <w:rPr>
          <w:rFonts w:cs="Times New Roman"/>
          <w:szCs w:val="24"/>
          <w:lang w:val="uk-UA"/>
        </w:rPr>
        <w:t xml:space="preserve"> Геннадійович</w:t>
      </w:r>
      <w:r>
        <w:rPr>
          <w:rFonts w:cs="Times New Roman"/>
          <w:szCs w:val="24"/>
          <w:lang w:val="uk-UA"/>
        </w:rPr>
        <w:t xml:space="preserve">у, </w:t>
      </w:r>
      <w:proofErr w:type="spellStart"/>
      <w:r w:rsidRPr="002E2FE9">
        <w:rPr>
          <w:rFonts w:cs="Times New Roman"/>
          <w:szCs w:val="24"/>
          <w:lang w:val="uk-UA"/>
        </w:rPr>
        <w:t>Перепьолкін</w:t>
      </w:r>
      <w:r>
        <w:rPr>
          <w:rFonts w:cs="Times New Roman"/>
          <w:szCs w:val="24"/>
          <w:lang w:val="uk-UA"/>
        </w:rPr>
        <w:t>ій</w:t>
      </w:r>
      <w:proofErr w:type="spellEnd"/>
      <w:r w:rsidRPr="002E2FE9">
        <w:rPr>
          <w:rFonts w:cs="Times New Roman"/>
          <w:szCs w:val="24"/>
          <w:lang w:val="uk-UA"/>
        </w:rPr>
        <w:t xml:space="preserve"> </w:t>
      </w:r>
      <w:r>
        <w:rPr>
          <w:rFonts w:cs="Times New Roman"/>
          <w:szCs w:val="24"/>
          <w:lang w:val="uk-UA"/>
        </w:rPr>
        <w:t>Наталії Миколаївні</w:t>
      </w:r>
      <w:r>
        <w:rPr>
          <w:rFonts w:cs="Times New Roman"/>
          <w:szCs w:val="24"/>
          <w:lang w:val="uk-UA"/>
        </w:rPr>
        <w:t xml:space="preserve">, </w:t>
      </w:r>
      <w:proofErr w:type="spellStart"/>
      <w:r>
        <w:rPr>
          <w:rFonts w:cs="Times New Roman"/>
          <w:szCs w:val="24"/>
          <w:lang w:val="uk-UA"/>
        </w:rPr>
        <w:t>Цурик</w:t>
      </w:r>
      <w:proofErr w:type="spellEnd"/>
      <w:r>
        <w:rPr>
          <w:rFonts w:cs="Times New Roman"/>
          <w:szCs w:val="24"/>
          <w:lang w:val="uk-UA"/>
        </w:rPr>
        <w:t xml:space="preserve"> Дар</w:t>
      </w:r>
      <w:r w:rsidRPr="007F1A83">
        <w:rPr>
          <w:rFonts w:cs="Times New Roman"/>
          <w:szCs w:val="24"/>
          <w:lang w:val="uk-UA"/>
        </w:rPr>
        <w:t>’</w:t>
      </w:r>
      <w:r>
        <w:rPr>
          <w:rFonts w:cs="Times New Roman"/>
          <w:szCs w:val="24"/>
          <w:lang w:val="uk-UA"/>
        </w:rPr>
        <w:t>ї Сергіївні</w:t>
      </w:r>
      <w:r>
        <w:rPr>
          <w:rFonts w:cs="Times New Roman"/>
          <w:szCs w:val="24"/>
          <w:lang w:val="uk-UA"/>
        </w:rPr>
        <w:t xml:space="preserve">, </w:t>
      </w:r>
      <w:proofErr w:type="spellStart"/>
      <w:r>
        <w:rPr>
          <w:rFonts w:cs="Times New Roman"/>
          <w:szCs w:val="24"/>
          <w:lang w:val="uk-UA"/>
        </w:rPr>
        <w:t>Бурлаєнко</w:t>
      </w:r>
      <w:proofErr w:type="spellEnd"/>
      <w:r>
        <w:rPr>
          <w:rFonts w:cs="Times New Roman"/>
          <w:szCs w:val="24"/>
          <w:lang w:val="uk-UA"/>
        </w:rPr>
        <w:t xml:space="preserve"> Євгенію Володимировичу</w:t>
      </w:r>
      <w:r>
        <w:rPr>
          <w:rFonts w:cs="Times New Roman"/>
          <w:szCs w:val="24"/>
          <w:lang w:val="uk-UA"/>
        </w:rPr>
        <w:t xml:space="preserve">, </w:t>
      </w:r>
      <w:proofErr w:type="spellStart"/>
      <w:r>
        <w:rPr>
          <w:rFonts w:cs="Times New Roman"/>
          <w:szCs w:val="24"/>
          <w:lang w:val="uk-UA"/>
        </w:rPr>
        <w:t>Бурлаєнко</w:t>
      </w:r>
      <w:proofErr w:type="spellEnd"/>
      <w:r>
        <w:rPr>
          <w:rFonts w:cs="Times New Roman"/>
          <w:szCs w:val="24"/>
          <w:lang w:val="uk-UA"/>
        </w:rPr>
        <w:t xml:space="preserve"> Анні Сергіївні</w:t>
      </w:r>
      <w:r>
        <w:rPr>
          <w:rFonts w:cs="Times New Roman"/>
          <w:szCs w:val="24"/>
          <w:lang w:val="uk-UA"/>
        </w:rPr>
        <w:t>.</w:t>
      </w:r>
    </w:p>
    <w:p w14:paraId="53206AEA" w14:textId="7777777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>Голосували</w:t>
      </w:r>
      <w:r>
        <w:rPr>
          <w:szCs w:val="24"/>
          <w:lang w:val="uk-UA"/>
        </w:rPr>
        <w:t xml:space="preserve"> за відмову</w:t>
      </w:r>
      <w:r w:rsidRPr="00F63D57">
        <w:rPr>
          <w:szCs w:val="24"/>
          <w:lang w:val="uk-UA"/>
        </w:rPr>
        <w:t xml:space="preserve">: </w:t>
      </w:r>
    </w:p>
    <w:p w14:paraId="1DB26415" w14:textId="31379142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«за» - </w:t>
      </w:r>
      <w:r>
        <w:rPr>
          <w:szCs w:val="24"/>
          <w:lang w:val="uk-UA"/>
        </w:rPr>
        <w:t>5</w:t>
      </w:r>
      <w:r>
        <w:rPr>
          <w:szCs w:val="24"/>
          <w:lang w:val="uk-UA"/>
        </w:rPr>
        <w:t xml:space="preserve"> </w:t>
      </w:r>
      <w:r w:rsidRPr="00F63D57">
        <w:rPr>
          <w:szCs w:val="24"/>
          <w:lang w:val="uk-UA"/>
        </w:rPr>
        <w:t>(в тому числі голова)</w:t>
      </w:r>
    </w:p>
    <w:p w14:paraId="5FB641A2" w14:textId="2B6CEE22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«проти» - </w:t>
      </w:r>
      <w:r>
        <w:rPr>
          <w:szCs w:val="24"/>
          <w:lang w:val="uk-UA"/>
        </w:rPr>
        <w:t>3</w:t>
      </w:r>
    </w:p>
    <w:p w14:paraId="6E00D30B" w14:textId="3134EC4D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«утримались» - </w:t>
      </w:r>
      <w:r>
        <w:rPr>
          <w:szCs w:val="24"/>
          <w:lang w:val="uk-UA"/>
        </w:rPr>
        <w:t>7</w:t>
      </w:r>
    </w:p>
    <w:p w14:paraId="30AD3C1E" w14:textId="77777777" w:rsidR="00A92C7F" w:rsidRPr="00F63D57" w:rsidRDefault="00A92C7F" w:rsidP="00A92C7F">
      <w:pPr>
        <w:spacing w:after="0" w:line="20" w:lineRule="atLeast"/>
        <w:rPr>
          <w:szCs w:val="24"/>
          <w:lang w:val="uk-UA"/>
        </w:rPr>
      </w:pPr>
      <w:r w:rsidRPr="00F63D57">
        <w:rPr>
          <w:szCs w:val="24"/>
          <w:lang w:val="uk-UA"/>
        </w:rPr>
        <w:t xml:space="preserve">«відсутні» - </w:t>
      </w:r>
      <w:r>
        <w:rPr>
          <w:szCs w:val="24"/>
          <w:lang w:val="uk-UA"/>
        </w:rPr>
        <w:t>7</w:t>
      </w:r>
    </w:p>
    <w:p w14:paraId="58BD14AB" w14:textId="48CCCCD0" w:rsidR="00A92C7F" w:rsidRDefault="00A92C7F" w:rsidP="00A92C7F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«не голосує» - 1, депутат </w:t>
      </w:r>
      <w:r>
        <w:rPr>
          <w:rFonts w:cs="Times New Roman"/>
          <w:szCs w:val="24"/>
          <w:lang w:val="uk-UA"/>
        </w:rPr>
        <w:t>Наталія ПЕРЕПЬОЛКІНА</w:t>
      </w:r>
      <w:r>
        <w:rPr>
          <w:rFonts w:cs="Times New Roman"/>
          <w:szCs w:val="24"/>
          <w:lang w:val="uk-UA"/>
        </w:rPr>
        <w:t xml:space="preserve"> повідоми</w:t>
      </w:r>
      <w:r>
        <w:rPr>
          <w:rFonts w:cs="Times New Roman"/>
          <w:szCs w:val="24"/>
          <w:lang w:val="uk-UA"/>
        </w:rPr>
        <w:t>ла</w:t>
      </w:r>
      <w:r>
        <w:rPr>
          <w:rFonts w:cs="Times New Roman"/>
          <w:szCs w:val="24"/>
          <w:lang w:val="uk-UA"/>
        </w:rPr>
        <w:t>, що не голосує у зв</w:t>
      </w:r>
      <w:r w:rsidRPr="00A92C7F">
        <w:rPr>
          <w:rFonts w:cs="Times New Roman"/>
          <w:szCs w:val="24"/>
        </w:rPr>
        <w:t>’</w:t>
      </w:r>
      <w:proofErr w:type="spellStart"/>
      <w:r>
        <w:rPr>
          <w:rFonts w:cs="Times New Roman"/>
          <w:szCs w:val="24"/>
          <w:lang w:val="uk-UA"/>
        </w:rPr>
        <w:t>язку</w:t>
      </w:r>
      <w:proofErr w:type="spellEnd"/>
      <w:r>
        <w:rPr>
          <w:rFonts w:cs="Times New Roman"/>
          <w:szCs w:val="24"/>
          <w:lang w:val="uk-UA"/>
        </w:rPr>
        <w:t xml:space="preserve"> з конфліктом інтересів. </w:t>
      </w:r>
    </w:p>
    <w:p w14:paraId="32150FD3" w14:textId="1671FDAB" w:rsidR="00A92C7F" w:rsidRDefault="00A92C7F" w:rsidP="00A92C7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14:paraId="2E1D577F" w14:textId="36B27CD4" w:rsidR="00033583" w:rsidRDefault="00033583" w:rsidP="00A92C7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14:paraId="786B94BF" w14:textId="52366B61" w:rsidR="00033583" w:rsidRDefault="00033583" w:rsidP="00A92C7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14:paraId="0CC25C28" w14:textId="17561DEF" w:rsidR="00033583" w:rsidRDefault="00033583" w:rsidP="00A92C7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14:paraId="5DC72487" w14:textId="3BD12C8E" w:rsidR="00033583" w:rsidRDefault="00033583" w:rsidP="00A92C7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14:paraId="3E54C4F6" w14:textId="57BD328F" w:rsidR="00033583" w:rsidRPr="00EB34B3" w:rsidRDefault="00033583" w:rsidP="00033583">
      <w:pPr>
        <w:tabs>
          <w:tab w:val="left" w:pos="7665"/>
        </w:tabs>
        <w:spacing w:after="0" w:line="20" w:lineRule="atLeast"/>
        <w:rPr>
          <w:b/>
          <w:sz w:val="28"/>
          <w:szCs w:val="28"/>
          <w:lang w:val="uk-UA"/>
        </w:rPr>
      </w:pPr>
      <w:r w:rsidRPr="00EB34B3">
        <w:rPr>
          <w:b/>
          <w:sz w:val="28"/>
          <w:szCs w:val="28"/>
          <w:lang w:val="uk-UA"/>
        </w:rPr>
        <w:t xml:space="preserve">Сільський голова         </w:t>
      </w:r>
      <w:r>
        <w:rPr>
          <w:b/>
          <w:sz w:val="28"/>
          <w:szCs w:val="28"/>
          <w:lang w:val="uk-UA"/>
        </w:rPr>
        <w:t xml:space="preserve">                                                            </w:t>
      </w:r>
      <w:r w:rsidRPr="00EB34B3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 </w:t>
      </w:r>
      <w:r w:rsidRPr="00EB34B3">
        <w:rPr>
          <w:b/>
          <w:sz w:val="28"/>
          <w:szCs w:val="28"/>
          <w:lang w:val="uk-UA"/>
        </w:rPr>
        <w:t>Григорій АНДРЄЄВ</w:t>
      </w:r>
    </w:p>
    <w:p w14:paraId="62A7116F" w14:textId="77777777" w:rsidR="00033583" w:rsidRPr="00423920" w:rsidRDefault="00033583" w:rsidP="00A92C7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sectPr w:rsidR="00033583" w:rsidRPr="00423920" w:rsidSect="00A83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13570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A78A9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C16D7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4D5F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525C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6514F"/>
    <w:multiLevelType w:val="hybridMultilevel"/>
    <w:tmpl w:val="1B9A2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F7E8F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13BE9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1413F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21BE7"/>
    <w:multiLevelType w:val="hybridMultilevel"/>
    <w:tmpl w:val="BCA800D8"/>
    <w:lvl w:ilvl="0" w:tplc="0972A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B48C0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D2292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126F7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C67CB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70C1B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737F6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C0BDF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05A28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D4DB4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C4BC2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675B3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D68CC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830F3"/>
    <w:multiLevelType w:val="hybridMultilevel"/>
    <w:tmpl w:val="00C628F0"/>
    <w:lvl w:ilvl="0" w:tplc="41524D8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72A5C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9365B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81E2C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17CF4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C00F6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F6073"/>
    <w:multiLevelType w:val="hybridMultilevel"/>
    <w:tmpl w:val="BED8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4"/>
  </w:num>
  <w:num w:numId="4">
    <w:abstractNumId w:val="1"/>
  </w:num>
  <w:num w:numId="5">
    <w:abstractNumId w:val="22"/>
  </w:num>
  <w:num w:numId="6">
    <w:abstractNumId w:val="3"/>
  </w:num>
  <w:num w:numId="7">
    <w:abstractNumId w:val="4"/>
  </w:num>
  <w:num w:numId="8">
    <w:abstractNumId w:val="7"/>
  </w:num>
  <w:num w:numId="9">
    <w:abstractNumId w:val="18"/>
  </w:num>
  <w:num w:numId="10">
    <w:abstractNumId w:val="12"/>
  </w:num>
  <w:num w:numId="11">
    <w:abstractNumId w:val="24"/>
  </w:num>
  <w:num w:numId="12">
    <w:abstractNumId w:val="6"/>
  </w:num>
  <w:num w:numId="13">
    <w:abstractNumId w:val="20"/>
  </w:num>
  <w:num w:numId="14">
    <w:abstractNumId w:val="21"/>
  </w:num>
  <w:num w:numId="15">
    <w:abstractNumId w:val="17"/>
  </w:num>
  <w:num w:numId="16">
    <w:abstractNumId w:val="15"/>
  </w:num>
  <w:num w:numId="17">
    <w:abstractNumId w:val="9"/>
  </w:num>
  <w:num w:numId="18">
    <w:abstractNumId w:val="0"/>
  </w:num>
  <w:num w:numId="19">
    <w:abstractNumId w:val="8"/>
  </w:num>
  <w:num w:numId="20">
    <w:abstractNumId w:val="11"/>
  </w:num>
  <w:num w:numId="21">
    <w:abstractNumId w:val="19"/>
  </w:num>
  <w:num w:numId="22">
    <w:abstractNumId w:val="25"/>
  </w:num>
  <w:num w:numId="23">
    <w:abstractNumId w:val="10"/>
  </w:num>
  <w:num w:numId="24">
    <w:abstractNumId w:val="28"/>
  </w:num>
  <w:num w:numId="25">
    <w:abstractNumId w:val="26"/>
  </w:num>
  <w:num w:numId="26">
    <w:abstractNumId w:val="23"/>
  </w:num>
  <w:num w:numId="27">
    <w:abstractNumId w:val="2"/>
  </w:num>
  <w:num w:numId="28">
    <w:abstractNumId w:val="2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82"/>
    <w:rsid w:val="00033583"/>
    <w:rsid w:val="00083474"/>
    <w:rsid w:val="0012011F"/>
    <w:rsid w:val="0017462A"/>
    <w:rsid w:val="002257EE"/>
    <w:rsid w:val="003D2D17"/>
    <w:rsid w:val="004066A6"/>
    <w:rsid w:val="00423920"/>
    <w:rsid w:val="005C0A70"/>
    <w:rsid w:val="006B5AD4"/>
    <w:rsid w:val="00755FB2"/>
    <w:rsid w:val="007A2D07"/>
    <w:rsid w:val="0086070F"/>
    <w:rsid w:val="00A83182"/>
    <w:rsid w:val="00A92C7F"/>
    <w:rsid w:val="00AE5B02"/>
    <w:rsid w:val="00B215CD"/>
    <w:rsid w:val="00E3765A"/>
    <w:rsid w:val="00E578EF"/>
    <w:rsid w:val="00F6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006E"/>
  <w15:chartTrackingRefBased/>
  <w15:docId w15:val="{AEBFDADB-0841-4F86-B115-A377890D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D17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182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8318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No Spacing"/>
    <w:link w:val="a5"/>
    <w:uiPriority w:val="1"/>
    <w:qFormat/>
    <w:rsid w:val="00A831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755FB2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3055</Words>
  <Characters>17418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mariya.panchenko1982@gmail.com</dc:creator>
  <cp:keywords/>
  <dc:description/>
  <cp:lastModifiedBy>mariya.panchenko1982@gmail.com</cp:lastModifiedBy>
  <cp:revision>10</cp:revision>
  <cp:lastPrinted>2022-01-17T13:36:00Z</cp:lastPrinted>
  <dcterms:created xsi:type="dcterms:W3CDTF">2022-01-17T11:05:00Z</dcterms:created>
  <dcterms:modified xsi:type="dcterms:W3CDTF">2022-01-17T13:41:00Z</dcterms:modified>
</cp:coreProperties>
</file>