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74" w:rsidRPr="006C441F" w:rsidRDefault="00687F74" w:rsidP="00687F74">
      <w:pPr>
        <w:tabs>
          <w:tab w:val="left" w:pos="2550"/>
        </w:tabs>
        <w:rPr>
          <w:lang w:val="uk-UA"/>
        </w:rPr>
      </w:pPr>
    </w:p>
    <w:p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  <w:r w:rsidRPr="006C441F">
        <w:rPr>
          <w:noProof/>
          <w:lang w:eastAsia="ru-RU"/>
        </w:rPr>
        <w:drawing>
          <wp:inline distT="0" distB="0" distL="0" distR="0">
            <wp:extent cx="260985" cy="33274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</w:p>
    <w:p w:rsidR="00687F74" w:rsidRPr="006C441F" w:rsidRDefault="00687F74" w:rsidP="00687F74">
      <w:pPr>
        <w:spacing w:after="0" w:line="240" w:lineRule="auto"/>
        <w:jc w:val="center"/>
        <w:rPr>
          <w:b/>
          <w:lang w:val="uk-UA"/>
        </w:rPr>
      </w:pPr>
      <w:r w:rsidRPr="006C441F">
        <w:rPr>
          <w:b/>
          <w:lang w:val="uk-UA"/>
        </w:rPr>
        <w:t>У К Р А Ї Н А</w:t>
      </w:r>
    </w:p>
    <w:p w:rsidR="00687F74" w:rsidRPr="006C441F" w:rsidRDefault="00687F74" w:rsidP="00687F74">
      <w:pPr>
        <w:spacing w:after="0" w:line="240" w:lineRule="auto"/>
        <w:jc w:val="center"/>
        <w:rPr>
          <w:b/>
          <w:lang w:val="uk-UA"/>
        </w:rPr>
      </w:pPr>
    </w:p>
    <w:p w:rsidR="00687F74" w:rsidRPr="006C441F" w:rsidRDefault="00687F74" w:rsidP="00687F74">
      <w:pPr>
        <w:spacing w:after="0" w:line="240" w:lineRule="auto"/>
        <w:jc w:val="center"/>
        <w:rPr>
          <w:b/>
          <w:lang w:val="uk-UA"/>
        </w:rPr>
      </w:pPr>
      <w:r w:rsidRPr="006C441F">
        <w:rPr>
          <w:b/>
          <w:lang w:val="uk-UA"/>
        </w:rPr>
        <w:t>МІСЦЕВЕ САМОВРЯДУВАННЯ</w:t>
      </w:r>
    </w:p>
    <w:p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  <w:r w:rsidRPr="006C441F">
        <w:rPr>
          <w:lang w:val="uk-UA"/>
        </w:rPr>
        <w:t>СУРСЬКО-ЛИТОВСЬКА СІЛЬСЬКА РАДА</w:t>
      </w:r>
      <w:r w:rsidRPr="006C441F">
        <w:rPr>
          <w:lang w:val="uk-UA"/>
        </w:rPr>
        <w:br/>
        <w:t>Дніпровського району</w:t>
      </w:r>
    </w:p>
    <w:p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  <w:r w:rsidRPr="006C441F">
        <w:rPr>
          <w:lang w:val="uk-UA"/>
        </w:rPr>
        <w:t>Дніпропетровської області</w:t>
      </w:r>
    </w:p>
    <w:p w:rsidR="0089288B" w:rsidRPr="006C441F" w:rsidRDefault="00F5730E" w:rsidP="00687F74">
      <w:pPr>
        <w:spacing w:after="0" w:line="240" w:lineRule="auto"/>
        <w:jc w:val="center"/>
        <w:rPr>
          <w:lang w:val="uk-UA"/>
        </w:rPr>
      </w:pPr>
      <w:r w:rsidRPr="006C441F">
        <w:rPr>
          <w:lang w:val="uk-UA"/>
        </w:rPr>
        <w:t>Д</w:t>
      </w:r>
      <w:r w:rsidR="00337AC8">
        <w:rPr>
          <w:lang w:val="uk-UA"/>
        </w:rPr>
        <w:t xml:space="preserve">ВАНАДЦЯТА </w:t>
      </w:r>
      <w:r w:rsidR="0089288B" w:rsidRPr="006C441F">
        <w:rPr>
          <w:lang w:val="uk-UA"/>
        </w:rPr>
        <w:t xml:space="preserve">СЕСІЯ </w:t>
      </w:r>
    </w:p>
    <w:p w:rsidR="00687F74" w:rsidRPr="006C441F" w:rsidRDefault="0089288B" w:rsidP="00687F74">
      <w:pPr>
        <w:spacing w:after="0" w:line="240" w:lineRule="auto"/>
        <w:jc w:val="center"/>
        <w:rPr>
          <w:lang w:val="uk-UA"/>
        </w:rPr>
      </w:pPr>
      <w:r w:rsidRPr="006C441F">
        <w:rPr>
          <w:lang w:val="uk-UA"/>
        </w:rPr>
        <w:t>ВОСЬМОГО СКЛИКАННЯ</w:t>
      </w:r>
    </w:p>
    <w:p w:rsidR="00687F74" w:rsidRPr="006C441F" w:rsidRDefault="00687F74" w:rsidP="00687F74">
      <w:pPr>
        <w:spacing w:after="0" w:line="240" w:lineRule="auto"/>
        <w:rPr>
          <w:lang w:val="uk-UA"/>
        </w:rPr>
      </w:pPr>
      <w:r w:rsidRPr="006C441F">
        <w:rPr>
          <w:lang w:val="uk-UA"/>
        </w:rPr>
        <w:t xml:space="preserve">                                                                 </w:t>
      </w:r>
    </w:p>
    <w:p w:rsidR="00687F74" w:rsidRPr="006C441F" w:rsidRDefault="00687F74" w:rsidP="00687F74">
      <w:pPr>
        <w:spacing w:after="0" w:line="240" w:lineRule="auto"/>
        <w:rPr>
          <w:lang w:val="uk-UA"/>
        </w:rPr>
      </w:pPr>
    </w:p>
    <w:p w:rsidR="00033F95" w:rsidRDefault="00687F74" w:rsidP="00033F95">
      <w:pPr>
        <w:spacing w:after="0" w:line="240" w:lineRule="auto"/>
        <w:jc w:val="center"/>
        <w:rPr>
          <w:b/>
          <w:lang w:val="uk-UA"/>
        </w:rPr>
      </w:pPr>
      <w:r w:rsidRPr="006C441F">
        <w:rPr>
          <w:b/>
          <w:lang w:val="uk-UA"/>
        </w:rPr>
        <w:t xml:space="preserve">Р І Ш Е Н </w:t>
      </w:r>
      <w:proofErr w:type="spellStart"/>
      <w:r w:rsidRPr="006C441F">
        <w:rPr>
          <w:b/>
          <w:lang w:val="uk-UA"/>
        </w:rPr>
        <w:t>Н</w:t>
      </w:r>
      <w:proofErr w:type="spellEnd"/>
      <w:r w:rsidRPr="006C441F">
        <w:rPr>
          <w:b/>
          <w:lang w:val="uk-UA"/>
        </w:rPr>
        <w:t xml:space="preserve">  Я </w:t>
      </w:r>
      <w:r w:rsidR="006D587C" w:rsidRPr="006C441F">
        <w:rPr>
          <w:b/>
          <w:lang w:val="uk-UA"/>
        </w:rPr>
        <w:t xml:space="preserve">    </w:t>
      </w:r>
    </w:p>
    <w:p w:rsidR="00687F74" w:rsidRPr="00033F95" w:rsidRDefault="00033F95" w:rsidP="00033F95">
      <w:pPr>
        <w:spacing w:after="0" w:line="240" w:lineRule="auto"/>
        <w:jc w:val="center"/>
        <w:rPr>
          <w:b/>
          <w:lang w:val="uk-UA"/>
        </w:rPr>
      </w:pPr>
      <w:r>
        <w:rPr>
          <w:lang w:val="uk-UA"/>
        </w:rPr>
        <w:t xml:space="preserve">       </w:t>
      </w:r>
      <w:r w:rsidR="00687F74" w:rsidRPr="006C441F">
        <w:rPr>
          <w:lang w:val="uk-UA"/>
        </w:rPr>
        <w:t xml:space="preserve">                                                                                           </w:t>
      </w:r>
    </w:p>
    <w:p w:rsidR="00337AC8" w:rsidRDefault="00413286" w:rsidP="00413286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>Про затвердження структур</w:t>
      </w:r>
      <w:r w:rsidR="00337AC8">
        <w:rPr>
          <w:b/>
          <w:i/>
          <w:lang w:val="uk-UA"/>
        </w:rPr>
        <w:t xml:space="preserve"> граничної</w:t>
      </w:r>
    </w:p>
    <w:p w:rsidR="00337AC8" w:rsidRDefault="00337AC8" w:rsidP="00413286">
      <w:pPr>
        <w:pStyle w:val="a6"/>
        <w:rPr>
          <w:b/>
          <w:i/>
          <w:lang w:val="uk-UA"/>
        </w:rPr>
      </w:pPr>
      <w:r>
        <w:rPr>
          <w:b/>
          <w:i/>
          <w:lang w:val="uk-UA"/>
        </w:rPr>
        <w:t xml:space="preserve"> чисельності працівників комунальних </w:t>
      </w:r>
    </w:p>
    <w:p w:rsidR="00337AC8" w:rsidRDefault="00337AC8" w:rsidP="00413286">
      <w:pPr>
        <w:pStyle w:val="a6"/>
        <w:rPr>
          <w:b/>
          <w:i/>
          <w:lang w:val="uk-UA"/>
        </w:rPr>
      </w:pPr>
      <w:r>
        <w:rPr>
          <w:b/>
          <w:i/>
          <w:lang w:val="uk-UA"/>
        </w:rPr>
        <w:t>закладів та підприємств</w:t>
      </w:r>
      <w:r w:rsidR="00413286" w:rsidRPr="006C441F">
        <w:rPr>
          <w:b/>
          <w:i/>
          <w:lang w:val="uk-UA"/>
        </w:rPr>
        <w:t xml:space="preserve"> Сурсько-Литовської </w:t>
      </w:r>
    </w:p>
    <w:p w:rsidR="00413286" w:rsidRPr="006C441F" w:rsidRDefault="00413286" w:rsidP="00337AC8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>сільської  ради</w:t>
      </w:r>
      <w:r w:rsidR="00337AC8">
        <w:rPr>
          <w:b/>
          <w:i/>
          <w:lang w:val="uk-UA"/>
        </w:rPr>
        <w:t xml:space="preserve"> з 01.01.2022 року</w:t>
      </w:r>
    </w:p>
    <w:p w:rsidR="00687F74" w:rsidRPr="006C441F" w:rsidRDefault="00687F74" w:rsidP="00687F74">
      <w:pPr>
        <w:spacing w:after="0" w:line="240" w:lineRule="auto"/>
        <w:rPr>
          <w:lang w:val="uk-UA"/>
        </w:rPr>
      </w:pPr>
    </w:p>
    <w:p w:rsidR="00687F74" w:rsidRPr="006C441F" w:rsidRDefault="00413286" w:rsidP="00413286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17"/>
          <w:szCs w:val="17"/>
          <w:lang w:val="uk-UA"/>
        </w:rPr>
      </w:pPr>
      <w:r w:rsidRPr="006C441F">
        <w:rPr>
          <w:rFonts w:ascii="ProbaPro" w:hAnsi="ProbaPro"/>
          <w:color w:val="000000"/>
          <w:szCs w:val="24"/>
          <w:lang w:val="uk-UA"/>
        </w:rPr>
        <w:t>З метою удосконалення структури Сурсько-Литовської сільської   ради, забезпечення належного рівня діяльності сільської  ради, підвищення ефективності і якості роботи, керуючись ст. 26 Закону України «Про місцеве самоврядування в Україні»,</w:t>
      </w:r>
      <w:r w:rsidRPr="006C441F">
        <w:rPr>
          <w:rFonts w:ascii="ProbaPro" w:hAnsi="ProbaPro"/>
          <w:color w:val="000000"/>
          <w:sz w:val="17"/>
          <w:szCs w:val="17"/>
          <w:lang w:val="uk-UA"/>
        </w:rPr>
        <w:t xml:space="preserve"> </w:t>
      </w:r>
      <w:r w:rsidR="00687F74" w:rsidRPr="006C441F">
        <w:rPr>
          <w:lang w:val="uk-UA"/>
        </w:rPr>
        <w:t xml:space="preserve">сільська рада </w:t>
      </w:r>
    </w:p>
    <w:p w:rsidR="00413286" w:rsidRPr="006C441F" w:rsidRDefault="00413286" w:rsidP="00287CE6">
      <w:pPr>
        <w:jc w:val="center"/>
        <w:rPr>
          <w:b/>
          <w:lang w:val="uk-UA"/>
        </w:rPr>
      </w:pPr>
    </w:p>
    <w:p w:rsidR="00687F74" w:rsidRPr="006C441F" w:rsidRDefault="00687F74" w:rsidP="00413286">
      <w:pPr>
        <w:jc w:val="center"/>
        <w:rPr>
          <w:b/>
          <w:lang w:val="uk-UA"/>
        </w:rPr>
      </w:pPr>
      <w:r w:rsidRPr="006C441F">
        <w:rPr>
          <w:b/>
          <w:lang w:val="uk-UA"/>
        </w:rPr>
        <w:t>ВИРІШИЛА:</w:t>
      </w:r>
    </w:p>
    <w:p w:rsidR="006C441F" w:rsidRDefault="006C441F" w:rsidP="006C441F">
      <w:pPr>
        <w:pStyle w:val="a6"/>
        <w:numPr>
          <w:ilvl w:val="0"/>
          <w:numId w:val="4"/>
        </w:numPr>
        <w:rPr>
          <w:lang w:val="uk-UA"/>
        </w:rPr>
      </w:pPr>
      <w:r w:rsidRPr="006C441F">
        <w:rPr>
          <w:lang w:val="uk-UA"/>
        </w:rPr>
        <w:t xml:space="preserve">Визначити граничну чисельність працівників </w:t>
      </w:r>
      <w:r w:rsidR="00337AC8">
        <w:rPr>
          <w:lang w:val="uk-UA"/>
        </w:rPr>
        <w:t xml:space="preserve">Комунального закладу Сурсько-Литовській ліцей  </w:t>
      </w:r>
      <w:proofErr w:type="spellStart"/>
      <w:r w:rsidR="00337AC8">
        <w:rPr>
          <w:lang w:val="uk-UA"/>
        </w:rPr>
        <w:t>Сурсько</w:t>
      </w:r>
      <w:proofErr w:type="spellEnd"/>
      <w:r w:rsidR="00337AC8">
        <w:rPr>
          <w:lang w:val="uk-UA"/>
        </w:rPr>
        <w:t xml:space="preserve"> </w:t>
      </w:r>
      <w:proofErr w:type="spellStart"/>
      <w:r w:rsidR="00337AC8">
        <w:rPr>
          <w:lang w:val="uk-UA"/>
        </w:rPr>
        <w:t>–Литовської</w:t>
      </w:r>
      <w:proofErr w:type="spellEnd"/>
      <w:r w:rsidR="00337AC8">
        <w:rPr>
          <w:lang w:val="uk-UA"/>
        </w:rPr>
        <w:t xml:space="preserve"> сільської ради  в  </w:t>
      </w:r>
      <w:r w:rsidRPr="006C441F">
        <w:rPr>
          <w:lang w:val="uk-UA"/>
        </w:rPr>
        <w:t xml:space="preserve"> кількості </w:t>
      </w:r>
      <w:r w:rsidR="00C227A6">
        <w:rPr>
          <w:lang w:val="uk-UA"/>
        </w:rPr>
        <w:t xml:space="preserve">68 </w:t>
      </w:r>
      <w:r w:rsidRPr="006C441F">
        <w:rPr>
          <w:lang w:val="uk-UA"/>
        </w:rPr>
        <w:t>штатних одиниць.</w:t>
      </w:r>
    </w:p>
    <w:p w:rsidR="00337AC8" w:rsidRDefault="00337AC8" w:rsidP="00337AC8">
      <w:pPr>
        <w:pStyle w:val="a6"/>
        <w:numPr>
          <w:ilvl w:val="0"/>
          <w:numId w:val="4"/>
        </w:numPr>
        <w:rPr>
          <w:lang w:val="uk-UA"/>
        </w:rPr>
      </w:pPr>
      <w:r w:rsidRPr="006C441F">
        <w:rPr>
          <w:lang w:val="uk-UA"/>
        </w:rPr>
        <w:t xml:space="preserve">Визначити граничну чисельність працівників </w:t>
      </w:r>
      <w:r>
        <w:rPr>
          <w:lang w:val="uk-UA"/>
        </w:rPr>
        <w:t xml:space="preserve">Комунального закладу </w:t>
      </w:r>
      <w:proofErr w:type="spellStart"/>
      <w:r>
        <w:rPr>
          <w:lang w:val="uk-UA"/>
        </w:rPr>
        <w:t>Новомиколаївський</w:t>
      </w:r>
      <w:proofErr w:type="spellEnd"/>
      <w:r>
        <w:rPr>
          <w:lang w:val="uk-UA"/>
        </w:rPr>
        <w:t xml:space="preserve"> ліцей  </w:t>
      </w:r>
      <w:proofErr w:type="spellStart"/>
      <w:r>
        <w:rPr>
          <w:lang w:val="uk-UA"/>
        </w:rPr>
        <w:t>Сурсько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–Литовської</w:t>
      </w:r>
      <w:proofErr w:type="spellEnd"/>
      <w:r>
        <w:rPr>
          <w:lang w:val="uk-UA"/>
        </w:rPr>
        <w:t xml:space="preserve"> сільської ради  в  </w:t>
      </w:r>
      <w:r w:rsidRPr="006C441F">
        <w:rPr>
          <w:lang w:val="uk-UA"/>
        </w:rPr>
        <w:t xml:space="preserve"> кількості </w:t>
      </w:r>
      <w:r w:rsidR="00B84624">
        <w:rPr>
          <w:lang w:val="uk-UA"/>
        </w:rPr>
        <w:t xml:space="preserve">37 </w:t>
      </w:r>
      <w:r w:rsidRPr="006C441F">
        <w:rPr>
          <w:lang w:val="uk-UA"/>
        </w:rPr>
        <w:t>штатних одиниць.</w:t>
      </w:r>
    </w:p>
    <w:p w:rsidR="00337AC8" w:rsidRPr="00337AC8" w:rsidRDefault="00337AC8" w:rsidP="00337AC8">
      <w:pPr>
        <w:pStyle w:val="a6"/>
        <w:numPr>
          <w:ilvl w:val="0"/>
          <w:numId w:val="4"/>
        </w:numPr>
        <w:rPr>
          <w:lang w:val="uk-UA"/>
        </w:rPr>
      </w:pPr>
      <w:r w:rsidRPr="006C441F">
        <w:rPr>
          <w:lang w:val="uk-UA"/>
        </w:rPr>
        <w:t xml:space="preserve">Визначити граничну чисельність працівників </w:t>
      </w:r>
      <w:r>
        <w:rPr>
          <w:lang w:val="uk-UA"/>
        </w:rPr>
        <w:t xml:space="preserve">Комунального некомерційне підприємство « Центр первинної  медико-санітарної допомоги» </w:t>
      </w:r>
      <w:proofErr w:type="spellStart"/>
      <w:r>
        <w:rPr>
          <w:lang w:val="uk-UA"/>
        </w:rPr>
        <w:t>Сурсько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–Литовської</w:t>
      </w:r>
      <w:proofErr w:type="spellEnd"/>
      <w:r>
        <w:rPr>
          <w:lang w:val="uk-UA"/>
        </w:rPr>
        <w:t xml:space="preserve"> сільської ради в </w:t>
      </w:r>
      <w:r w:rsidRPr="006C441F">
        <w:rPr>
          <w:lang w:val="uk-UA"/>
        </w:rPr>
        <w:t xml:space="preserve"> кількості </w:t>
      </w:r>
      <w:r w:rsidR="00C227A6">
        <w:rPr>
          <w:lang w:val="uk-UA"/>
        </w:rPr>
        <w:t xml:space="preserve"> 31</w:t>
      </w:r>
      <w:r w:rsidRPr="006C441F">
        <w:rPr>
          <w:b/>
          <w:bCs/>
          <w:lang w:val="uk-UA"/>
        </w:rPr>
        <w:t> </w:t>
      </w:r>
      <w:r w:rsidRPr="006C441F">
        <w:rPr>
          <w:lang w:val="uk-UA"/>
        </w:rPr>
        <w:t>штатних одиниць.</w:t>
      </w:r>
    </w:p>
    <w:p w:rsidR="009D398D" w:rsidRDefault="009D398D" w:rsidP="009D398D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9D398D">
        <w:rPr>
          <w:rFonts w:ascii="ProbaPro" w:hAnsi="ProbaPro"/>
          <w:color w:val="212529"/>
          <w:szCs w:val="24"/>
          <w:lang w:val="uk-UA"/>
        </w:rPr>
        <w:t xml:space="preserve">Затвердити штатні розписи </w:t>
      </w:r>
      <w:r w:rsidR="00337AC8">
        <w:rPr>
          <w:lang w:val="uk-UA"/>
        </w:rPr>
        <w:t xml:space="preserve">Комунального закладу Сурсько-Литовській ліцей  </w:t>
      </w:r>
      <w:proofErr w:type="spellStart"/>
      <w:r w:rsidR="00337AC8">
        <w:rPr>
          <w:lang w:val="uk-UA"/>
        </w:rPr>
        <w:t>Сурсько</w:t>
      </w:r>
      <w:proofErr w:type="spellEnd"/>
      <w:r w:rsidR="00337AC8">
        <w:rPr>
          <w:lang w:val="uk-UA"/>
        </w:rPr>
        <w:t xml:space="preserve"> </w:t>
      </w:r>
      <w:proofErr w:type="spellStart"/>
      <w:r w:rsidR="00337AC8">
        <w:rPr>
          <w:lang w:val="uk-UA"/>
        </w:rPr>
        <w:t>–Литовської</w:t>
      </w:r>
      <w:proofErr w:type="spellEnd"/>
      <w:r w:rsidR="00337AC8">
        <w:rPr>
          <w:lang w:val="uk-UA"/>
        </w:rPr>
        <w:t xml:space="preserve"> сільської ради</w:t>
      </w:r>
      <w:r w:rsidR="00337AC8">
        <w:rPr>
          <w:rFonts w:ascii="ProbaPro" w:hAnsi="ProbaPro"/>
          <w:color w:val="212529"/>
          <w:szCs w:val="24"/>
          <w:lang w:val="uk-UA"/>
        </w:rPr>
        <w:t xml:space="preserve"> </w:t>
      </w:r>
      <w:r w:rsidR="007C4FB8">
        <w:rPr>
          <w:rFonts w:ascii="ProbaPro" w:hAnsi="ProbaPro"/>
          <w:color w:val="212529"/>
          <w:szCs w:val="24"/>
          <w:lang w:val="uk-UA"/>
        </w:rPr>
        <w:t>– додаються.</w:t>
      </w:r>
    </w:p>
    <w:p w:rsidR="00337AC8" w:rsidRDefault="00337AC8" w:rsidP="009D398D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9D398D">
        <w:rPr>
          <w:rFonts w:ascii="ProbaPro" w:hAnsi="ProbaPro"/>
          <w:color w:val="212529"/>
          <w:szCs w:val="24"/>
          <w:lang w:val="uk-UA"/>
        </w:rPr>
        <w:t xml:space="preserve">Затвердити штатні розписи </w:t>
      </w:r>
      <w:r>
        <w:rPr>
          <w:lang w:val="uk-UA"/>
        </w:rPr>
        <w:t xml:space="preserve">Комунального закладу </w:t>
      </w:r>
      <w:proofErr w:type="spellStart"/>
      <w:r>
        <w:rPr>
          <w:lang w:val="uk-UA"/>
        </w:rPr>
        <w:t>Новомиколаївський</w:t>
      </w:r>
      <w:proofErr w:type="spellEnd"/>
      <w:r>
        <w:rPr>
          <w:lang w:val="uk-UA"/>
        </w:rPr>
        <w:t xml:space="preserve"> ліцей  </w:t>
      </w:r>
      <w:proofErr w:type="spellStart"/>
      <w:r>
        <w:rPr>
          <w:lang w:val="uk-UA"/>
        </w:rPr>
        <w:t>Сурсько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–Литовської</w:t>
      </w:r>
      <w:proofErr w:type="spellEnd"/>
      <w:r>
        <w:rPr>
          <w:lang w:val="uk-UA"/>
        </w:rPr>
        <w:t xml:space="preserve"> сільської ради  </w:t>
      </w:r>
      <w:r>
        <w:rPr>
          <w:rFonts w:ascii="ProbaPro" w:hAnsi="ProbaPro"/>
          <w:color w:val="212529"/>
          <w:szCs w:val="24"/>
          <w:lang w:val="uk-UA"/>
        </w:rPr>
        <w:t>– додаються.</w:t>
      </w:r>
    </w:p>
    <w:p w:rsidR="00337AC8" w:rsidRPr="00337AC8" w:rsidRDefault="00337AC8" w:rsidP="00337AC8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9D398D">
        <w:rPr>
          <w:rFonts w:ascii="ProbaPro" w:hAnsi="ProbaPro"/>
          <w:color w:val="212529"/>
          <w:szCs w:val="24"/>
          <w:lang w:val="uk-UA"/>
        </w:rPr>
        <w:t xml:space="preserve">Затвердити штатні розписи </w:t>
      </w:r>
      <w:r>
        <w:rPr>
          <w:lang w:val="uk-UA"/>
        </w:rPr>
        <w:t xml:space="preserve">Комунального некомерційне підприємство « Центр первинної  медико-санітарної допомоги»   </w:t>
      </w:r>
      <w:r>
        <w:rPr>
          <w:rFonts w:ascii="ProbaPro" w:hAnsi="ProbaPro"/>
          <w:color w:val="212529"/>
          <w:szCs w:val="24"/>
          <w:lang w:val="uk-UA"/>
        </w:rPr>
        <w:t>– додаються.</w:t>
      </w:r>
    </w:p>
    <w:p w:rsidR="0089288B" w:rsidRPr="00CA214A" w:rsidRDefault="0089288B" w:rsidP="00CA214A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CA214A">
        <w:rPr>
          <w:rFonts w:eastAsia="Times New Roman" w:cs="Times New Roman"/>
          <w:color w:val="212529"/>
          <w:szCs w:val="24"/>
          <w:lang w:val="uk-UA" w:eastAsia="ru-RU"/>
        </w:rPr>
        <w:t>Фінансовому відділу Сурсько-Литовської сільської ради врахувати затверджені структуру та граничну чисельність працівників  Сурсько-Литовської сільської ради</w:t>
      </w:r>
      <w:r w:rsidR="009D398D" w:rsidRPr="00CA214A">
        <w:rPr>
          <w:rFonts w:eastAsia="Times New Roman" w:cs="Times New Roman"/>
          <w:color w:val="212529"/>
          <w:szCs w:val="24"/>
          <w:lang w:val="uk-UA" w:eastAsia="ru-RU"/>
        </w:rPr>
        <w:t>.</w:t>
      </w:r>
    </w:p>
    <w:p w:rsidR="00687F74" w:rsidRPr="00337AC8" w:rsidRDefault="0089288B" w:rsidP="00687F74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CA214A">
        <w:rPr>
          <w:rFonts w:eastAsia="Times New Roman" w:cs="Times New Roman"/>
          <w:color w:val="212529"/>
          <w:szCs w:val="24"/>
          <w:lang w:val="uk-UA" w:eastAsia="ru-RU"/>
        </w:rPr>
        <w:t xml:space="preserve">Контроль за виконанням цього рішення покласти на </w:t>
      </w:r>
      <w:r w:rsidR="008C37D3" w:rsidRPr="00CA214A">
        <w:rPr>
          <w:rFonts w:eastAsia="Times New Roman" w:cs="Times New Roman"/>
          <w:color w:val="212529"/>
          <w:szCs w:val="24"/>
          <w:lang w:val="uk-UA" w:eastAsia="ru-RU"/>
        </w:rPr>
        <w:t>секретаря ради Марію П</w:t>
      </w:r>
      <w:r w:rsidRPr="00CA214A">
        <w:rPr>
          <w:rFonts w:eastAsia="Times New Roman" w:cs="Times New Roman"/>
          <w:color w:val="212529"/>
          <w:szCs w:val="24"/>
          <w:lang w:val="uk-UA" w:eastAsia="ru-RU"/>
        </w:rPr>
        <w:t>АНЧЕНКО.</w:t>
      </w:r>
    </w:p>
    <w:p w:rsidR="008C37D3" w:rsidRPr="00337AC8" w:rsidRDefault="002737F5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lang w:val="uk-UA"/>
        </w:rPr>
      </w:pPr>
      <w:r w:rsidRPr="006C441F">
        <w:rPr>
          <w:rStyle w:val="normaltextrun"/>
          <w:lang w:val="uk-UA"/>
        </w:rPr>
        <w:t>С</w:t>
      </w:r>
      <w:r w:rsidR="00F5730E" w:rsidRPr="006C441F">
        <w:rPr>
          <w:rStyle w:val="normaltextrun"/>
          <w:lang w:val="uk-UA"/>
        </w:rPr>
        <w:t>ільськ</w:t>
      </w:r>
      <w:r w:rsidRPr="006C441F">
        <w:rPr>
          <w:rStyle w:val="normaltextrun"/>
          <w:lang w:val="uk-UA"/>
        </w:rPr>
        <w:t xml:space="preserve">ий </w:t>
      </w:r>
      <w:r w:rsidR="00F5730E" w:rsidRPr="006C441F">
        <w:rPr>
          <w:rStyle w:val="normaltextrun"/>
          <w:lang w:val="uk-UA"/>
        </w:rPr>
        <w:t xml:space="preserve"> голов</w:t>
      </w:r>
      <w:r w:rsidRPr="006C441F">
        <w:rPr>
          <w:rStyle w:val="normaltextrun"/>
          <w:lang w:val="uk-UA"/>
        </w:rPr>
        <w:t xml:space="preserve">а   </w:t>
      </w:r>
      <w:r w:rsidR="00687F74" w:rsidRPr="006C441F">
        <w:rPr>
          <w:rStyle w:val="normaltextrun"/>
          <w:lang w:val="uk-UA"/>
        </w:rPr>
        <w:t xml:space="preserve">                                          </w:t>
      </w:r>
      <w:r w:rsidR="00F5730E" w:rsidRPr="006C441F">
        <w:rPr>
          <w:rStyle w:val="normaltextrun"/>
          <w:lang w:val="uk-UA"/>
        </w:rPr>
        <w:t xml:space="preserve">    </w:t>
      </w:r>
      <w:r w:rsidR="00687F74" w:rsidRPr="006C441F">
        <w:rPr>
          <w:rStyle w:val="normaltextrun"/>
          <w:lang w:val="uk-UA"/>
        </w:rPr>
        <w:t xml:space="preserve">              </w:t>
      </w:r>
      <w:r w:rsidRPr="006C441F">
        <w:rPr>
          <w:rStyle w:val="normaltextrun"/>
          <w:lang w:val="uk-UA"/>
        </w:rPr>
        <w:t>Григор</w:t>
      </w:r>
      <w:r w:rsidR="00C07C4D" w:rsidRPr="006C441F">
        <w:rPr>
          <w:rStyle w:val="normaltextrun"/>
          <w:lang w:val="uk-UA"/>
        </w:rPr>
        <w:t>і</w:t>
      </w:r>
      <w:r w:rsidRPr="006C441F">
        <w:rPr>
          <w:rStyle w:val="normaltextrun"/>
          <w:lang w:val="uk-UA"/>
        </w:rPr>
        <w:t>й АНДРЄЄВ</w:t>
      </w:r>
      <w:r w:rsidR="008C37D3" w:rsidRPr="006C441F">
        <w:rPr>
          <w:rStyle w:val="normaltextrun"/>
          <w:lang w:val="uk-UA"/>
        </w:rPr>
        <w:t xml:space="preserve"> </w:t>
      </w:r>
    </w:p>
    <w:p w:rsidR="00687F74" w:rsidRPr="006C441F" w:rsidRDefault="00687F74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uk-UA"/>
        </w:rPr>
      </w:pPr>
      <w:r w:rsidRPr="006C441F">
        <w:rPr>
          <w:rStyle w:val="normaltextrun"/>
          <w:lang w:val="uk-UA"/>
        </w:rPr>
        <w:t xml:space="preserve">с. </w:t>
      </w:r>
      <w:proofErr w:type="spellStart"/>
      <w:r w:rsidRPr="006C441F">
        <w:rPr>
          <w:rStyle w:val="normaltextrun"/>
          <w:lang w:val="uk-UA"/>
        </w:rPr>
        <w:t>Сурсько-Литовське</w:t>
      </w:r>
      <w:proofErr w:type="spellEnd"/>
    </w:p>
    <w:p w:rsidR="00687F74" w:rsidRPr="006C441F" w:rsidRDefault="00687F74" w:rsidP="00687F74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  <w:r w:rsidRPr="006C441F">
        <w:rPr>
          <w:rFonts w:cs="Times New Roman"/>
          <w:szCs w:val="24"/>
          <w:lang w:val="uk-UA"/>
        </w:rPr>
        <w:t>№</w:t>
      </w:r>
      <w:r w:rsidR="00C227A6">
        <w:rPr>
          <w:rFonts w:cs="Times New Roman"/>
          <w:szCs w:val="24"/>
          <w:lang w:val="uk-UA"/>
        </w:rPr>
        <w:t xml:space="preserve">   759</w:t>
      </w:r>
      <w:r w:rsidRPr="006C441F">
        <w:rPr>
          <w:rFonts w:cs="Times New Roman"/>
          <w:szCs w:val="24"/>
          <w:lang w:val="uk-UA"/>
        </w:rPr>
        <w:t xml:space="preserve"> -</w:t>
      </w:r>
      <w:r w:rsidR="009D398D">
        <w:rPr>
          <w:rFonts w:cs="Times New Roman"/>
          <w:szCs w:val="24"/>
          <w:lang w:val="uk-UA"/>
        </w:rPr>
        <w:t>12</w:t>
      </w:r>
      <w:r w:rsidRPr="006C441F">
        <w:rPr>
          <w:rFonts w:cs="Times New Roman"/>
          <w:szCs w:val="24"/>
          <w:lang w:val="uk-UA"/>
        </w:rPr>
        <w:t>VIIІ</w:t>
      </w:r>
    </w:p>
    <w:p w:rsidR="00687F74" w:rsidRPr="006C441F" w:rsidRDefault="00687F74" w:rsidP="00687F74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  <w:r w:rsidRPr="006C441F">
        <w:rPr>
          <w:rFonts w:cs="Times New Roman"/>
          <w:szCs w:val="24"/>
          <w:lang w:val="uk-UA"/>
        </w:rPr>
        <w:t xml:space="preserve">від </w:t>
      </w:r>
      <w:r w:rsidR="00F5730E" w:rsidRPr="006C441F">
        <w:rPr>
          <w:rFonts w:cs="Times New Roman"/>
          <w:szCs w:val="24"/>
          <w:lang w:val="uk-UA"/>
        </w:rPr>
        <w:t xml:space="preserve"> </w:t>
      </w:r>
      <w:r w:rsidR="009D398D">
        <w:rPr>
          <w:rFonts w:cs="Times New Roman"/>
          <w:szCs w:val="24"/>
          <w:lang w:val="uk-UA"/>
        </w:rPr>
        <w:t>24</w:t>
      </w:r>
      <w:r w:rsidR="0089288B" w:rsidRPr="006C441F">
        <w:rPr>
          <w:rFonts w:cs="Times New Roman"/>
          <w:szCs w:val="24"/>
          <w:lang w:val="uk-UA"/>
        </w:rPr>
        <w:t>.</w:t>
      </w:r>
      <w:r w:rsidR="009D398D">
        <w:rPr>
          <w:rFonts w:cs="Times New Roman"/>
          <w:szCs w:val="24"/>
          <w:lang w:val="uk-UA"/>
        </w:rPr>
        <w:t>12</w:t>
      </w:r>
      <w:r w:rsidRPr="006C441F">
        <w:rPr>
          <w:rFonts w:cs="Times New Roman"/>
          <w:szCs w:val="24"/>
          <w:lang w:val="uk-UA"/>
        </w:rPr>
        <w:t>.202</w:t>
      </w:r>
      <w:r w:rsidR="0089288B" w:rsidRPr="006C441F">
        <w:rPr>
          <w:rFonts w:cs="Times New Roman"/>
          <w:szCs w:val="24"/>
          <w:lang w:val="uk-UA"/>
        </w:rPr>
        <w:t>1</w:t>
      </w: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sectPr w:rsidR="009D398D" w:rsidSect="00687F7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066"/>
    <w:multiLevelType w:val="multilevel"/>
    <w:tmpl w:val="1218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5DD5"/>
    <w:multiLevelType w:val="hybridMultilevel"/>
    <w:tmpl w:val="8C46E09E"/>
    <w:lvl w:ilvl="0" w:tplc="3B86ECC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27686F"/>
    <w:multiLevelType w:val="hybridMultilevel"/>
    <w:tmpl w:val="A4F83D96"/>
    <w:lvl w:ilvl="0" w:tplc="E716BA5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E27A06"/>
    <w:multiLevelType w:val="multilevel"/>
    <w:tmpl w:val="F58C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27A47"/>
    <w:multiLevelType w:val="multilevel"/>
    <w:tmpl w:val="EB0CD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13F3E1D"/>
    <w:multiLevelType w:val="hybridMultilevel"/>
    <w:tmpl w:val="3AB0DD70"/>
    <w:lvl w:ilvl="0" w:tplc="0F80E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87F74"/>
    <w:rsid w:val="000134BB"/>
    <w:rsid w:val="00031657"/>
    <w:rsid w:val="00033F95"/>
    <w:rsid w:val="0008794A"/>
    <w:rsid w:val="000E1B65"/>
    <w:rsid w:val="002737F5"/>
    <w:rsid w:val="00287CE6"/>
    <w:rsid w:val="002D4EF1"/>
    <w:rsid w:val="00337AC8"/>
    <w:rsid w:val="00340225"/>
    <w:rsid w:val="00345D73"/>
    <w:rsid w:val="003527DB"/>
    <w:rsid w:val="003E60AF"/>
    <w:rsid w:val="00413286"/>
    <w:rsid w:val="00462169"/>
    <w:rsid w:val="00464A37"/>
    <w:rsid w:val="00472BE8"/>
    <w:rsid w:val="004863BE"/>
    <w:rsid w:val="004A7702"/>
    <w:rsid w:val="005B7249"/>
    <w:rsid w:val="00687F74"/>
    <w:rsid w:val="006B1703"/>
    <w:rsid w:val="006C441F"/>
    <w:rsid w:val="006D587C"/>
    <w:rsid w:val="006E1813"/>
    <w:rsid w:val="007C0F3B"/>
    <w:rsid w:val="007C4FB8"/>
    <w:rsid w:val="00883D2A"/>
    <w:rsid w:val="0089288B"/>
    <w:rsid w:val="008C37D3"/>
    <w:rsid w:val="009D398D"/>
    <w:rsid w:val="00A432F0"/>
    <w:rsid w:val="00B57E0E"/>
    <w:rsid w:val="00B84624"/>
    <w:rsid w:val="00BB5C02"/>
    <w:rsid w:val="00BF09DB"/>
    <w:rsid w:val="00C07C4D"/>
    <w:rsid w:val="00C227A6"/>
    <w:rsid w:val="00CA214A"/>
    <w:rsid w:val="00CD799E"/>
    <w:rsid w:val="00D943DB"/>
    <w:rsid w:val="00D9525C"/>
    <w:rsid w:val="00E7654A"/>
    <w:rsid w:val="00F07996"/>
    <w:rsid w:val="00F5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7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F74"/>
    <w:pPr>
      <w:ind w:left="720"/>
      <w:contextualSpacing/>
    </w:pPr>
  </w:style>
  <w:style w:type="character" w:customStyle="1" w:styleId="normaltextrun">
    <w:name w:val="normaltextrun"/>
    <w:basedOn w:val="a0"/>
    <w:rsid w:val="00687F74"/>
  </w:style>
  <w:style w:type="paragraph" w:customStyle="1" w:styleId="paragraph">
    <w:name w:val="paragraph"/>
    <w:basedOn w:val="a"/>
    <w:rsid w:val="00687F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F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9288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7</cp:revision>
  <cp:lastPrinted>2022-01-04T13:17:00Z</cp:lastPrinted>
  <dcterms:created xsi:type="dcterms:W3CDTF">2021-12-13T16:36:00Z</dcterms:created>
  <dcterms:modified xsi:type="dcterms:W3CDTF">2022-01-04T13:17:00Z</dcterms:modified>
</cp:coreProperties>
</file>