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Pr="00F345EA" w:rsidRDefault="008B5019" w:rsidP="00EB7C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B43F3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AB43F3">
        <w:rPr>
          <w:rFonts w:ascii="Times New Roman" w:hAnsi="Times New Roman" w:cs="Times New Roman"/>
          <w:sz w:val="24"/>
          <w:szCs w:val="24"/>
          <w:lang w:val="uk-UA"/>
        </w:rPr>
        <w:t>затвердження проекту землеустрою</w:t>
      </w:r>
    </w:p>
    <w:p w:rsidR="00AB43F3" w:rsidRDefault="00AB43F3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щодо відведення земельної ділянки у власність</w:t>
      </w:r>
    </w:p>
    <w:p w:rsidR="008B5019" w:rsidRDefault="00AB43F3" w:rsidP="00AB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і обслуговування житлового </w:t>
      </w:r>
      <w:r w:rsidR="00EB7C15">
        <w:rPr>
          <w:rFonts w:ascii="Times New Roman" w:hAnsi="Times New Roman" w:cs="Times New Roman"/>
          <w:sz w:val="24"/>
          <w:szCs w:val="24"/>
          <w:lang w:val="uk-UA"/>
        </w:rPr>
        <w:t>будинку</w:t>
      </w:r>
    </w:p>
    <w:p w:rsidR="00A759E7" w:rsidRPr="00F345EA" w:rsidRDefault="00AB43F3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Руденко Яні Олександрівні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43F3">
        <w:rPr>
          <w:rFonts w:ascii="Times New Roman" w:hAnsi="Times New Roman" w:cs="Times New Roman"/>
          <w:sz w:val="24"/>
          <w:szCs w:val="24"/>
          <w:lang w:val="uk-UA"/>
        </w:rPr>
        <w:t>Руденко Яни Олександрівни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2763F8">
        <w:rPr>
          <w:rFonts w:ascii="Times New Roman" w:hAnsi="Times New Roman" w:cs="Times New Roman"/>
          <w:sz w:val="24"/>
          <w:szCs w:val="24"/>
          <w:lang w:val="uk-UA"/>
        </w:rPr>
        <w:t xml:space="preserve">проект землеустрою щодо відведення земельної ділянки у власність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723A8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витяг з Державного земельного кадастру про земельну ділянку, керуючись ст. 26 закону України «Про місцеве самоврядування в Україні», п. б) ст. 12</w:t>
      </w:r>
      <w:r w:rsidR="00F876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7B616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87655" w:rsidRPr="00F876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п. 3, </w:t>
      </w:r>
      <w:r w:rsidR="007B6165" w:rsidRPr="00F87655">
        <w:rPr>
          <w:rFonts w:ascii="Times New Roman" w:hAnsi="Times New Roman" w:cs="Times New Roman"/>
          <w:b/>
          <w:sz w:val="24"/>
          <w:szCs w:val="24"/>
          <w:lang w:val="uk-UA"/>
        </w:rPr>
        <w:t>ст. 24 закону України «Про регулювання містобудівної діяльності»</w:t>
      </w:r>
      <w:r w:rsidR="007B616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7C15" w:rsidRDefault="00EB7C15" w:rsidP="00EB7C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Відмовити в затвердженні проекту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 Руденко Яні Олександрівні,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___.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>с. Сурсько-Литовське, вулиця Каштанова, 38.</w:t>
      </w:r>
    </w:p>
    <w:p w:rsidR="00EB7C15" w:rsidRDefault="00EB7C15" w:rsidP="00EB7C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EB7C15" w:rsidP="00EB7C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565">
        <w:rPr>
          <w:rFonts w:ascii="Times New Roman" w:hAnsi="Times New Roman" w:cs="Times New Roman"/>
          <w:b/>
          <w:sz w:val="24"/>
          <w:szCs w:val="24"/>
          <w:lang w:val="uk-UA"/>
        </w:rPr>
        <w:t>Затвердження проекту землеустрою та передача земельної ділянки у власність, за вказаною адресою, буде можливим після приведення у відповідність до норм чинного законодавства містобудівної і землевпорядної документації Сурсько-Литовської обꞌєднаної громади, а саме: розроблення і затвердження детального плану території або плану зонування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B7C15" w:rsidRDefault="00EB7C15" w:rsidP="00EB7C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C8714A" w:rsidRPr="00591671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C8714A" w:rsidRPr="00591671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5353F"/>
    <w:rsid w:val="000A1319"/>
    <w:rsid w:val="000B7A1B"/>
    <w:rsid w:val="000D6EB3"/>
    <w:rsid w:val="001B4409"/>
    <w:rsid w:val="001D0139"/>
    <w:rsid w:val="002763F8"/>
    <w:rsid w:val="00280473"/>
    <w:rsid w:val="002900CB"/>
    <w:rsid w:val="002A56C9"/>
    <w:rsid w:val="00344DD8"/>
    <w:rsid w:val="00363282"/>
    <w:rsid w:val="003709A0"/>
    <w:rsid w:val="00395F79"/>
    <w:rsid w:val="004762E6"/>
    <w:rsid w:val="00497A24"/>
    <w:rsid w:val="004D15AE"/>
    <w:rsid w:val="00500958"/>
    <w:rsid w:val="0054036C"/>
    <w:rsid w:val="00552198"/>
    <w:rsid w:val="00571F6B"/>
    <w:rsid w:val="00591671"/>
    <w:rsid w:val="00593A29"/>
    <w:rsid w:val="005B081F"/>
    <w:rsid w:val="00642BB0"/>
    <w:rsid w:val="00723A8D"/>
    <w:rsid w:val="00754227"/>
    <w:rsid w:val="007645D7"/>
    <w:rsid w:val="007A5FF2"/>
    <w:rsid w:val="007B6165"/>
    <w:rsid w:val="007B6427"/>
    <w:rsid w:val="00804210"/>
    <w:rsid w:val="00810EAD"/>
    <w:rsid w:val="00852281"/>
    <w:rsid w:val="008B5019"/>
    <w:rsid w:val="008C2169"/>
    <w:rsid w:val="008D1655"/>
    <w:rsid w:val="0093756E"/>
    <w:rsid w:val="00954C06"/>
    <w:rsid w:val="00983DEF"/>
    <w:rsid w:val="00A36C3C"/>
    <w:rsid w:val="00A37C52"/>
    <w:rsid w:val="00A72FFB"/>
    <w:rsid w:val="00A759E7"/>
    <w:rsid w:val="00AB43F3"/>
    <w:rsid w:val="00AD7EE3"/>
    <w:rsid w:val="00AE07F0"/>
    <w:rsid w:val="00B42DFD"/>
    <w:rsid w:val="00B66021"/>
    <w:rsid w:val="00B67D4C"/>
    <w:rsid w:val="00B81E5B"/>
    <w:rsid w:val="00B84937"/>
    <w:rsid w:val="00C8714A"/>
    <w:rsid w:val="00CE64B1"/>
    <w:rsid w:val="00D1556B"/>
    <w:rsid w:val="00D5272C"/>
    <w:rsid w:val="00E412F6"/>
    <w:rsid w:val="00E76F78"/>
    <w:rsid w:val="00EB7C15"/>
    <w:rsid w:val="00F35004"/>
    <w:rsid w:val="00F76651"/>
    <w:rsid w:val="00F87655"/>
    <w:rsid w:val="00FC7662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E7D13-576B-4AD9-93E5-43FFF6B5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35</cp:revision>
  <cp:lastPrinted>2021-08-02T05:01:00Z</cp:lastPrinted>
  <dcterms:created xsi:type="dcterms:W3CDTF">2021-05-13T15:16:00Z</dcterms:created>
  <dcterms:modified xsi:type="dcterms:W3CDTF">2021-08-17T04:50:00Z</dcterms:modified>
</cp:coreProperties>
</file>